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68" w:rsidRPr="000E018C" w:rsidRDefault="004E4B0F" w:rsidP="000E41DE">
      <w:pPr>
        <w:pStyle w:val="a"/>
        <w:shd w:val="pct30" w:color="auto" w:fill="auto"/>
        <w:ind w:left="284" w:right="-1" w:firstLine="708"/>
        <w:jc w:val="center"/>
        <w:rPr>
          <w:rFonts w:ascii="Arial" w:hAnsi="Arial"/>
          <w:b/>
          <w:spacing w:val="20"/>
          <w:sz w:val="44"/>
          <w:lang w:val="uk-UA"/>
        </w:rPr>
      </w:pPr>
      <w:bookmarkStart w:id="0" w:name="_Toc390337229"/>
      <w:r w:rsidRPr="000E018C">
        <w:rPr>
          <w:rFonts w:ascii="Arial" w:hAnsi="Arial"/>
          <w:b/>
          <w:spacing w:val="20"/>
          <w:sz w:val="44"/>
          <w:lang w:val="uk-UA"/>
        </w:rPr>
        <w:t>АТ «</w:t>
      </w:r>
      <w:r w:rsidR="00512C68" w:rsidRPr="000E018C">
        <w:rPr>
          <w:rFonts w:ascii="Arial" w:hAnsi="Arial"/>
          <w:b/>
          <w:spacing w:val="20"/>
          <w:sz w:val="44"/>
          <w:lang w:val="uk-UA"/>
        </w:rPr>
        <w:t>ОТП Б</w:t>
      </w:r>
      <w:r w:rsidR="00A07AB9" w:rsidRPr="000E018C">
        <w:rPr>
          <w:rFonts w:ascii="Arial" w:hAnsi="Arial"/>
          <w:b/>
          <w:spacing w:val="20"/>
          <w:sz w:val="44"/>
          <w:lang w:val="uk-UA"/>
        </w:rPr>
        <w:t>АНК</w:t>
      </w:r>
      <w:r w:rsidR="00512C68" w:rsidRPr="000E018C">
        <w:rPr>
          <w:rFonts w:ascii="Arial" w:hAnsi="Arial"/>
          <w:b/>
          <w:spacing w:val="20"/>
          <w:sz w:val="44"/>
          <w:lang w:val="uk-UA"/>
        </w:rPr>
        <w:t>»</w:t>
      </w:r>
    </w:p>
    <w:p w:rsidR="001F3F69" w:rsidRPr="000E018C" w:rsidRDefault="00A16690" w:rsidP="007172C5">
      <w:pPr>
        <w:pStyle w:val="1"/>
        <w:ind w:left="284"/>
        <w:jc w:val="center"/>
        <w:rPr>
          <w:rFonts w:ascii="Verdana" w:hAnsi="Verdana"/>
          <w:bCs/>
          <w:sz w:val="22"/>
          <w:szCs w:val="22"/>
          <w:lang w:val="uk-UA"/>
        </w:rPr>
      </w:pPr>
      <w:r w:rsidRPr="000E018C">
        <w:rPr>
          <w:rFonts w:ascii="Verdana" w:hAnsi="Verdana"/>
          <w:sz w:val="22"/>
          <w:szCs w:val="22"/>
          <w:lang w:val="uk-UA"/>
        </w:rPr>
        <w:t xml:space="preserve">Технічне завдання до </w:t>
      </w:r>
      <w:bookmarkStart w:id="1" w:name="_Toc390337219"/>
      <w:r w:rsidR="005D33A2" w:rsidRPr="000E018C">
        <w:rPr>
          <w:rFonts w:ascii="Verdana" w:hAnsi="Verdana"/>
          <w:sz w:val="22"/>
          <w:szCs w:val="22"/>
          <w:lang w:val="uk-UA"/>
        </w:rPr>
        <w:t>тендеру</w:t>
      </w:r>
      <w:r w:rsidR="0095413B" w:rsidRPr="000E018C">
        <w:rPr>
          <w:rFonts w:ascii="Verdana" w:hAnsi="Verdana"/>
          <w:sz w:val="22"/>
          <w:szCs w:val="22"/>
          <w:lang w:val="uk-UA"/>
        </w:rPr>
        <w:t xml:space="preserve"> </w:t>
      </w:r>
      <w:r w:rsidR="004E4B0F" w:rsidRPr="000E018C">
        <w:rPr>
          <w:rFonts w:ascii="Verdana" w:hAnsi="Verdana"/>
          <w:bCs/>
          <w:sz w:val="22"/>
          <w:szCs w:val="22"/>
          <w:lang w:val="uk-UA"/>
        </w:rPr>
        <w:t xml:space="preserve">з вибору компанії, яка </w:t>
      </w:r>
      <w:r w:rsidR="00A07952" w:rsidRPr="000E018C">
        <w:rPr>
          <w:rFonts w:ascii="Verdana" w:hAnsi="Verdana"/>
          <w:bCs/>
          <w:sz w:val="22"/>
          <w:szCs w:val="22"/>
          <w:lang w:val="uk-UA"/>
        </w:rPr>
        <w:t>виконає</w:t>
      </w:r>
      <w:r w:rsidR="000042B7" w:rsidRPr="000E018C">
        <w:rPr>
          <w:rFonts w:ascii="Verdana" w:hAnsi="Verdana"/>
          <w:bCs/>
          <w:sz w:val="22"/>
          <w:szCs w:val="22"/>
          <w:lang w:val="uk-UA"/>
        </w:rPr>
        <w:t xml:space="preserve"> </w:t>
      </w:r>
      <w:r w:rsidR="005D33A2" w:rsidRPr="000E018C">
        <w:rPr>
          <w:rFonts w:ascii="Verdana" w:hAnsi="Verdana"/>
          <w:bCs/>
          <w:sz w:val="22"/>
          <w:szCs w:val="22"/>
          <w:lang w:val="uk-UA"/>
        </w:rPr>
        <w:t xml:space="preserve">разове </w:t>
      </w:r>
      <w:r w:rsidR="000042B7" w:rsidRPr="000E018C">
        <w:rPr>
          <w:rFonts w:ascii="Verdana" w:hAnsi="Verdana"/>
          <w:bCs/>
          <w:sz w:val="22"/>
          <w:szCs w:val="22"/>
          <w:lang w:val="uk-UA"/>
        </w:rPr>
        <w:t xml:space="preserve">постачання </w:t>
      </w:r>
      <w:r w:rsidR="00312AB9" w:rsidRPr="000E018C">
        <w:rPr>
          <w:rFonts w:ascii="Verdana" w:hAnsi="Verdana"/>
          <w:bCs/>
          <w:sz w:val="22"/>
          <w:szCs w:val="22"/>
          <w:lang w:val="uk-UA"/>
        </w:rPr>
        <w:t xml:space="preserve">телевізора та додаткового устаткування </w:t>
      </w:r>
      <w:r w:rsidR="00A07AB9" w:rsidRPr="000E018C">
        <w:rPr>
          <w:rFonts w:ascii="Verdana" w:hAnsi="Verdana"/>
          <w:bCs/>
          <w:sz w:val="22"/>
          <w:szCs w:val="22"/>
          <w:lang w:val="uk-UA"/>
        </w:rPr>
        <w:t>для</w:t>
      </w:r>
      <w:r w:rsidR="002C541A" w:rsidRPr="000E018C">
        <w:rPr>
          <w:rFonts w:ascii="Verdana" w:hAnsi="Verdana"/>
          <w:bCs/>
          <w:sz w:val="22"/>
          <w:szCs w:val="22"/>
          <w:lang w:val="uk-UA"/>
        </w:rPr>
        <w:t xml:space="preserve"> АТ «ОТП Б</w:t>
      </w:r>
      <w:r w:rsidR="00A07AB9" w:rsidRPr="000E018C">
        <w:rPr>
          <w:rFonts w:ascii="Verdana" w:hAnsi="Verdana"/>
          <w:bCs/>
          <w:sz w:val="22"/>
          <w:szCs w:val="22"/>
          <w:lang w:val="uk-UA"/>
        </w:rPr>
        <w:t>АНК</w:t>
      </w:r>
      <w:r w:rsidR="002C541A" w:rsidRPr="000E018C">
        <w:rPr>
          <w:rFonts w:ascii="Verdana" w:hAnsi="Verdana"/>
          <w:bCs/>
          <w:sz w:val="22"/>
          <w:szCs w:val="22"/>
          <w:lang w:val="uk-UA"/>
        </w:rPr>
        <w:t>»</w:t>
      </w:r>
      <w:r w:rsidR="00386856" w:rsidRPr="000E018C">
        <w:rPr>
          <w:rFonts w:ascii="Verdana" w:hAnsi="Verdana"/>
          <w:bCs/>
          <w:sz w:val="22"/>
          <w:szCs w:val="22"/>
          <w:lang w:val="uk-UA"/>
        </w:rPr>
        <w:t>.</w:t>
      </w:r>
    </w:p>
    <w:p w:rsidR="00FA5185" w:rsidRPr="000E018C" w:rsidRDefault="00FA5185" w:rsidP="00FA5185">
      <w:pPr>
        <w:ind w:firstLine="567"/>
        <w:jc w:val="both"/>
        <w:rPr>
          <w:rFonts w:ascii="Verdana" w:hAnsi="Verdana"/>
          <w:sz w:val="20"/>
          <w:szCs w:val="20"/>
          <w:lang w:val="uk-UA" w:eastAsia="uk-UA"/>
        </w:rPr>
      </w:pPr>
    </w:p>
    <w:p w:rsidR="00FA5185" w:rsidRPr="000E018C" w:rsidRDefault="004D6E9F" w:rsidP="00FA5185">
      <w:pPr>
        <w:ind w:firstLine="567"/>
        <w:jc w:val="both"/>
        <w:rPr>
          <w:rFonts w:ascii="Verdana" w:hAnsi="Verdana"/>
          <w:sz w:val="20"/>
          <w:szCs w:val="20"/>
          <w:lang w:val="uk-UA" w:eastAsia="uk-UA"/>
        </w:rPr>
      </w:pPr>
      <w:r w:rsidRPr="000E018C">
        <w:rPr>
          <w:rFonts w:ascii="Verdana" w:hAnsi="Verdana"/>
          <w:sz w:val="20"/>
          <w:szCs w:val="20"/>
          <w:lang w:val="uk-UA" w:eastAsia="uk-UA"/>
        </w:rPr>
        <w:t>Тендер</w:t>
      </w:r>
      <w:r w:rsidR="00FA5185" w:rsidRPr="000E018C">
        <w:rPr>
          <w:rFonts w:ascii="Verdana" w:hAnsi="Verdana"/>
          <w:sz w:val="20"/>
          <w:szCs w:val="20"/>
          <w:lang w:val="uk-UA" w:eastAsia="uk-UA"/>
        </w:rPr>
        <w:t xml:space="preserve"> серед компаній, що здійснюють постачання комп’ютерних комплектуючих, проводиться АТ «ОТП Банк» з «</w:t>
      </w:r>
      <w:r w:rsidR="00312AB9" w:rsidRPr="000E018C">
        <w:rPr>
          <w:rFonts w:ascii="Verdana" w:hAnsi="Verdana"/>
          <w:sz w:val="20"/>
          <w:szCs w:val="20"/>
          <w:lang w:val="uk-UA" w:eastAsia="uk-UA"/>
        </w:rPr>
        <w:t>09</w:t>
      </w:r>
      <w:r w:rsidR="00FA5185" w:rsidRPr="000E018C">
        <w:rPr>
          <w:rFonts w:ascii="Verdana" w:hAnsi="Verdana"/>
          <w:sz w:val="20"/>
          <w:szCs w:val="20"/>
          <w:lang w:val="uk-UA" w:eastAsia="uk-UA"/>
        </w:rPr>
        <w:t xml:space="preserve">» </w:t>
      </w:r>
      <w:r w:rsidR="00312AB9" w:rsidRPr="000E018C">
        <w:rPr>
          <w:rFonts w:ascii="Verdana" w:hAnsi="Verdana"/>
          <w:sz w:val="20"/>
          <w:szCs w:val="20"/>
          <w:lang w:val="uk-UA" w:eastAsia="uk-UA"/>
        </w:rPr>
        <w:t>листопада</w:t>
      </w:r>
      <w:r w:rsidR="00F75F3B" w:rsidRPr="000E018C">
        <w:rPr>
          <w:rFonts w:ascii="Verdana" w:hAnsi="Verdana"/>
          <w:sz w:val="20"/>
          <w:szCs w:val="20"/>
          <w:lang w:val="uk-UA" w:eastAsia="uk-UA"/>
        </w:rPr>
        <w:t xml:space="preserve"> </w:t>
      </w:r>
      <w:r w:rsidR="00FA5185" w:rsidRPr="000E018C">
        <w:rPr>
          <w:rFonts w:ascii="Verdana" w:hAnsi="Verdana"/>
          <w:sz w:val="20"/>
          <w:szCs w:val="20"/>
          <w:lang w:val="uk-UA" w:eastAsia="uk-UA"/>
        </w:rPr>
        <w:t xml:space="preserve">2018 р. по </w:t>
      </w:r>
      <w:r w:rsidR="009B3C16" w:rsidRPr="000E018C">
        <w:rPr>
          <w:rFonts w:ascii="Verdana" w:hAnsi="Verdana"/>
          <w:sz w:val="20"/>
          <w:szCs w:val="20"/>
          <w:lang w:val="uk-UA" w:eastAsia="uk-UA"/>
        </w:rPr>
        <w:t>«</w:t>
      </w:r>
      <w:r w:rsidR="00312AB9" w:rsidRPr="000E018C">
        <w:rPr>
          <w:rFonts w:ascii="Verdana" w:hAnsi="Verdana"/>
          <w:sz w:val="20"/>
          <w:szCs w:val="20"/>
          <w:lang w:val="uk-UA" w:eastAsia="uk-UA"/>
        </w:rPr>
        <w:t>1</w:t>
      </w:r>
      <w:r w:rsidR="000813F4" w:rsidRPr="000813F4">
        <w:rPr>
          <w:rFonts w:ascii="Verdana" w:hAnsi="Verdana"/>
          <w:sz w:val="20"/>
          <w:szCs w:val="20"/>
          <w:lang w:eastAsia="uk-UA"/>
        </w:rPr>
        <w:t>3</w:t>
      </w:r>
      <w:r w:rsidR="00FA5185" w:rsidRPr="000E018C">
        <w:rPr>
          <w:rFonts w:ascii="Verdana" w:hAnsi="Verdana"/>
          <w:sz w:val="20"/>
          <w:szCs w:val="20"/>
          <w:lang w:val="uk-UA" w:eastAsia="uk-UA"/>
        </w:rPr>
        <w:t xml:space="preserve">» </w:t>
      </w:r>
      <w:r w:rsidR="00312AB9" w:rsidRPr="000E018C">
        <w:rPr>
          <w:rFonts w:ascii="Verdana" w:hAnsi="Verdana"/>
          <w:sz w:val="20"/>
          <w:szCs w:val="20"/>
          <w:lang w:val="uk-UA" w:eastAsia="uk-UA"/>
        </w:rPr>
        <w:t>листопада</w:t>
      </w:r>
      <w:r w:rsidR="005E2AD8" w:rsidRPr="000E018C">
        <w:rPr>
          <w:rFonts w:ascii="Verdana" w:hAnsi="Verdana"/>
          <w:sz w:val="20"/>
          <w:szCs w:val="20"/>
          <w:lang w:val="uk-UA" w:eastAsia="uk-UA"/>
        </w:rPr>
        <w:t xml:space="preserve"> </w:t>
      </w:r>
      <w:r w:rsidR="00FA5185" w:rsidRPr="000E018C">
        <w:rPr>
          <w:rFonts w:ascii="Verdana" w:hAnsi="Verdana"/>
          <w:sz w:val="20"/>
          <w:szCs w:val="20"/>
          <w:lang w:val="uk-UA" w:eastAsia="uk-UA"/>
        </w:rPr>
        <w:t>2018 року.</w:t>
      </w:r>
    </w:p>
    <w:p w:rsidR="00FA5185" w:rsidRPr="000E018C" w:rsidRDefault="00FA5185" w:rsidP="00FA5185">
      <w:pPr>
        <w:ind w:firstLine="567"/>
        <w:jc w:val="both"/>
        <w:rPr>
          <w:rFonts w:ascii="Verdana" w:hAnsi="Verdana"/>
          <w:sz w:val="20"/>
          <w:szCs w:val="20"/>
          <w:lang w:val="uk-UA" w:eastAsia="uk-UA"/>
        </w:rPr>
      </w:pPr>
      <w:r w:rsidRPr="000E018C">
        <w:rPr>
          <w:rFonts w:ascii="Verdana" w:hAnsi="Verdana"/>
          <w:sz w:val="20"/>
          <w:szCs w:val="20"/>
          <w:lang w:val="uk-UA" w:eastAsia="uk-UA"/>
        </w:rPr>
        <w:t xml:space="preserve">Завданням </w:t>
      </w:r>
      <w:r w:rsidR="004D6E9F" w:rsidRPr="000E018C">
        <w:rPr>
          <w:rFonts w:ascii="Verdana" w:hAnsi="Verdana"/>
          <w:sz w:val="20"/>
          <w:szCs w:val="20"/>
          <w:lang w:val="uk-UA" w:eastAsia="uk-UA"/>
        </w:rPr>
        <w:t>тендеру</w:t>
      </w:r>
      <w:r w:rsidRPr="000E018C">
        <w:rPr>
          <w:rFonts w:ascii="Verdana" w:hAnsi="Verdana"/>
          <w:sz w:val="20"/>
          <w:szCs w:val="20"/>
          <w:lang w:val="uk-UA" w:eastAsia="uk-UA"/>
        </w:rPr>
        <w:t xml:space="preserve"> є вибір компанії, яка здійснить разове постачання</w:t>
      </w:r>
      <w:r w:rsidRPr="000E018C">
        <w:rPr>
          <w:lang w:val="uk-UA"/>
        </w:rPr>
        <w:t xml:space="preserve"> </w:t>
      </w:r>
      <w:r w:rsidRPr="000E018C">
        <w:rPr>
          <w:rFonts w:ascii="Verdana" w:hAnsi="Verdana"/>
          <w:sz w:val="20"/>
          <w:szCs w:val="20"/>
          <w:lang w:val="uk-UA" w:eastAsia="uk-UA"/>
        </w:rPr>
        <w:t>комп’ютерних комплектуючих.</w:t>
      </w:r>
    </w:p>
    <w:p w:rsidR="00FA5185" w:rsidRPr="000E018C" w:rsidRDefault="00FA5185" w:rsidP="00FA5185">
      <w:pPr>
        <w:ind w:firstLine="567"/>
        <w:jc w:val="both"/>
        <w:rPr>
          <w:lang w:val="uk-UA"/>
        </w:rPr>
      </w:pPr>
    </w:p>
    <w:bookmarkEnd w:id="0"/>
    <w:bookmarkEnd w:id="1"/>
    <w:p w:rsidR="00031392" w:rsidRPr="000E018C" w:rsidRDefault="00C76A2D" w:rsidP="00031392">
      <w:pPr>
        <w:pStyle w:val="Heading2"/>
        <w:numPr>
          <w:ilvl w:val="0"/>
          <w:numId w:val="0"/>
        </w:numPr>
        <w:rPr>
          <w:rStyle w:val="hps"/>
          <w:rFonts w:ascii="Verdana" w:hAnsi="Verdana"/>
          <w:b/>
          <w:sz w:val="20"/>
          <w:szCs w:val="20"/>
          <w:lang w:val="uk-UA"/>
        </w:rPr>
      </w:pPr>
      <w:r w:rsidRPr="000E018C">
        <w:rPr>
          <w:rStyle w:val="hps"/>
          <w:rFonts w:ascii="Verdana" w:hAnsi="Verdana"/>
          <w:b/>
          <w:sz w:val="20"/>
          <w:szCs w:val="20"/>
          <w:lang w:val="uk-UA"/>
        </w:rPr>
        <w:t>Термінологія</w:t>
      </w:r>
    </w:p>
    <w:p w:rsidR="00031392" w:rsidRPr="000E018C" w:rsidRDefault="00031392" w:rsidP="00031392">
      <w:pPr>
        <w:pStyle w:val="ListParagraph"/>
        <w:ind w:left="426"/>
        <w:jc w:val="both"/>
        <w:rPr>
          <w:rStyle w:val="hps"/>
          <w:rFonts w:ascii="Verdana" w:hAnsi="Verdana"/>
          <w:b/>
          <w:sz w:val="20"/>
          <w:szCs w:val="20"/>
          <w:lang w:val="uk-UA"/>
        </w:rPr>
      </w:pP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>ЗАМОВНИК</w:t>
      </w:r>
      <w:r w:rsidR="001D5275" w:rsidRPr="000E018C">
        <w:rPr>
          <w:rFonts w:ascii="Verdana" w:hAnsi="Verdana"/>
          <w:sz w:val="20"/>
          <w:szCs w:val="20"/>
        </w:rPr>
        <w:t xml:space="preserve"> - АТ «ОТП Б</w:t>
      </w:r>
      <w:r w:rsidR="005D4584" w:rsidRPr="000E018C">
        <w:rPr>
          <w:rFonts w:ascii="Verdana" w:hAnsi="Verdana"/>
          <w:sz w:val="20"/>
          <w:szCs w:val="20"/>
        </w:rPr>
        <w:t>АНК</w:t>
      </w:r>
      <w:r w:rsidR="001D5275" w:rsidRPr="000E018C">
        <w:rPr>
          <w:rFonts w:ascii="Verdana" w:hAnsi="Verdana"/>
          <w:sz w:val="20"/>
          <w:szCs w:val="20"/>
        </w:rPr>
        <w:t>».</w:t>
      </w:r>
    </w:p>
    <w:p w:rsidR="00031392" w:rsidRPr="000E018C" w:rsidRDefault="003D4989" w:rsidP="0003139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>Тендер</w:t>
      </w:r>
      <w:r w:rsidR="00031392" w:rsidRPr="000E018C">
        <w:rPr>
          <w:rFonts w:ascii="Verdana" w:hAnsi="Verdana"/>
          <w:sz w:val="20"/>
          <w:szCs w:val="20"/>
        </w:rPr>
        <w:t xml:space="preserve"> - Затвердже</w:t>
      </w:r>
      <w:r w:rsidR="00796BB2" w:rsidRPr="000E018C">
        <w:rPr>
          <w:rFonts w:ascii="Verdana" w:hAnsi="Verdana"/>
          <w:sz w:val="20"/>
          <w:szCs w:val="20"/>
        </w:rPr>
        <w:t>на Замовником процедура вибору к</w:t>
      </w:r>
      <w:r w:rsidR="00031392" w:rsidRPr="000E018C">
        <w:rPr>
          <w:rFonts w:ascii="Verdana" w:hAnsi="Verdana"/>
          <w:sz w:val="20"/>
          <w:szCs w:val="20"/>
        </w:rPr>
        <w:t xml:space="preserve">омпанії-постачальника. </w:t>
      </w:r>
    </w:p>
    <w:p w:rsidR="00031392" w:rsidRPr="000E018C" w:rsidRDefault="00595E1E" w:rsidP="0003139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b/>
          <w:caps/>
          <w:sz w:val="20"/>
          <w:szCs w:val="20"/>
        </w:rPr>
        <w:t>Інвестиційний</w:t>
      </w:r>
      <w:r w:rsidR="00031392" w:rsidRPr="000E018C">
        <w:rPr>
          <w:rFonts w:ascii="Verdana" w:hAnsi="Verdana"/>
          <w:b/>
          <w:caps/>
          <w:sz w:val="20"/>
          <w:szCs w:val="20"/>
        </w:rPr>
        <w:t xml:space="preserve"> комітет</w:t>
      </w:r>
      <w:r w:rsidR="00031392" w:rsidRPr="000E018C">
        <w:rPr>
          <w:rFonts w:ascii="Verdana" w:hAnsi="Verdana"/>
          <w:sz w:val="20"/>
          <w:szCs w:val="20"/>
        </w:rPr>
        <w:t xml:space="preserve"> - орган, створюваний Замовником з власних фахівців для вирішення питань, пов'язаних з вибором Компанії-постачальника. </w:t>
      </w:r>
    </w:p>
    <w:p w:rsidR="00031392" w:rsidRPr="000E018C" w:rsidRDefault="00031392" w:rsidP="00031392">
      <w:pPr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b/>
          <w:sz w:val="20"/>
          <w:szCs w:val="20"/>
          <w:lang w:val="uk-UA"/>
        </w:rPr>
        <w:t>ПРЕТЕНДЕНТ (УЧАСНИК)</w:t>
      </w:r>
      <w:r w:rsidRPr="000E018C">
        <w:rPr>
          <w:rFonts w:ascii="Verdana" w:hAnsi="Verdana"/>
          <w:sz w:val="20"/>
          <w:szCs w:val="20"/>
          <w:lang w:val="uk-UA"/>
        </w:rPr>
        <w:t xml:space="preserve"> - юридична особа - </w:t>
      </w:r>
      <w:r w:rsidR="00796BB2" w:rsidRPr="000E018C">
        <w:rPr>
          <w:rFonts w:ascii="Verdana" w:hAnsi="Verdana"/>
          <w:sz w:val="20"/>
          <w:szCs w:val="20"/>
          <w:lang w:val="uk-UA"/>
        </w:rPr>
        <w:t>к</w:t>
      </w:r>
      <w:r w:rsidRPr="000E018C">
        <w:rPr>
          <w:rFonts w:ascii="Verdana" w:hAnsi="Verdana"/>
          <w:sz w:val="20"/>
          <w:szCs w:val="20"/>
          <w:lang w:val="uk-UA"/>
        </w:rPr>
        <w:t xml:space="preserve">омпанія, запрошена до участі в </w:t>
      </w:r>
      <w:r w:rsidR="004D6E9F" w:rsidRPr="000E018C">
        <w:rPr>
          <w:rFonts w:ascii="Verdana" w:hAnsi="Verdana"/>
          <w:sz w:val="20"/>
          <w:szCs w:val="20"/>
          <w:lang w:val="uk-UA"/>
        </w:rPr>
        <w:t>тендері</w:t>
      </w:r>
      <w:r w:rsidRPr="000E018C">
        <w:rPr>
          <w:rFonts w:ascii="Verdana" w:hAnsi="Verdana"/>
          <w:sz w:val="20"/>
          <w:szCs w:val="20"/>
          <w:lang w:val="uk-UA"/>
        </w:rPr>
        <w:t xml:space="preserve">. Претендент подає Замовнику </w:t>
      </w:r>
      <w:r w:rsidR="00161A01" w:rsidRPr="000E018C">
        <w:rPr>
          <w:rFonts w:ascii="Verdana" w:hAnsi="Verdana"/>
          <w:sz w:val="20"/>
          <w:szCs w:val="20"/>
          <w:lang w:val="uk-UA"/>
        </w:rPr>
        <w:t>заявку-реєстрацію</w:t>
      </w:r>
      <w:r w:rsidRPr="000E018C">
        <w:rPr>
          <w:rFonts w:ascii="Verdana" w:hAnsi="Verdana"/>
          <w:sz w:val="20"/>
          <w:szCs w:val="20"/>
          <w:lang w:val="uk-UA"/>
        </w:rPr>
        <w:t xml:space="preserve"> і комерційну пропозицію, оформлені у відповідності з наведеними нижче вимогами.</w:t>
      </w: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</w:p>
    <w:p w:rsidR="00031392" w:rsidRPr="000E018C" w:rsidRDefault="00031392" w:rsidP="00031392">
      <w:pPr>
        <w:pStyle w:val="Heading2"/>
        <w:numPr>
          <w:ilvl w:val="0"/>
          <w:numId w:val="0"/>
        </w:numPr>
        <w:rPr>
          <w:rStyle w:val="hps"/>
          <w:rFonts w:ascii="Verdana" w:hAnsi="Verdana"/>
          <w:b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 xml:space="preserve"> </w:t>
      </w:r>
      <w:r w:rsidRPr="000E018C">
        <w:rPr>
          <w:rStyle w:val="hps"/>
          <w:rFonts w:ascii="Verdana" w:hAnsi="Verdana"/>
          <w:b/>
          <w:sz w:val="20"/>
          <w:szCs w:val="20"/>
          <w:lang w:val="uk-UA"/>
        </w:rPr>
        <w:t xml:space="preserve">Умови та порядок проведення </w:t>
      </w:r>
      <w:r w:rsidR="003D4989" w:rsidRPr="000E018C">
        <w:rPr>
          <w:rStyle w:val="hps"/>
          <w:rFonts w:ascii="Verdana" w:hAnsi="Verdana"/>
          <w:b/>
          <w:sz w:val="20"/>
          <w:szCs w:val="20"/>
          <w:lang w:val="uk-UA"/>
        </w:rPr>
        <w:t>тендеру</w:t>
      </w:r>
      <w:r w:rsidRPr="000E018C">
        <w:rPr>
          <w:rStyle w:val="hps"/>
          <w:rFonts w:ascii="Verdana" w:hAnsi="Verdana"/>
          <w:b/>
          <w:sz w:val="20"/>
          <w:szCs w:val="20"/>
          <w:lang w:val="uk-UA"/>
        </w:rPr>
        <w:t>.</w:t>
      </w:r>
    </w:p>
    <w:p w:rsidR="00031392" w:rsidRPr="000E018C" w:rsidRDefault="00031392" w:rsidP="00031392">
      <w:pPr>
        <w:rPr>
          <w:rFonts w:ascii="Verdana" w:hAnsi="Verdana"/>
          <w:sz w:val="20"/>
          <w:szCs w:val="20"/>
          <w:lang w:val="uk-UA"/>
        </w:rPr>
      </w:pPr>
    </w:p>
    <w:p w:rsidR="00031392" w:rsidRPr="000E018C" w:rsidRDefault="00031392" w:rsidP="00A56D61">
      <w:pPr>
        <w:pStyle w:val="Defaul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 xml:space="preserve">ЕТАПИ ПРОВЕДЕННЯ </w:t>
      </w:r>
      <w:r w:rsidR="003D4989" w:rsidRPr="000E018C">
        <w:rPr>
          <w:rFonts w:ascii="Verdana" w:hAnsi="Verdana"/>
          <w:b/>
          <w:sz w:val="20"/>
          <w:szCs w:val="20"/>
        </w:rPr>
        <w:t>Тендеру</w:t>
      </w:r>
      <w:r w:rsidRPr="000E018C">
        <w:rPr>
          <w:rFonts w:ascii="Verdana" w:hAnsi="Verdana"/>
          <w:b/>
          <w:sz w:val="20"/>
          <w:szCs w:val="20"/>
        </w:rPr>
        <w:t xml:space="preserve">: </w:t>
      </w: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</w:p>
    <w:p w:rsidR="00031392" w:rsidRPr="000E018C" w:rsidRDefault="00312AB9" w:rsidP="0003139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>09</w:t>
      </w:r>
      <w:r w:rsidR="00720076" w:rsidRPr="000E018C">
        <w:rPr>
          <w:rFonts w:ascii="Verdana" w:hAnsi="Verdana"/>
          <w:sz w:val="20"/>
          <w:szCs w:val="20"/>
        </w:rPr>
        <w:t>.</w:t>
      </w:r>
      <w:r w:rsidR="005E2AD8" w:rsidRPr="000E018C">
        <w:rPr>
          <w:rFonts w:ascii="Verdana" w:hAnsi="Verdana"/>
          <w:sz w:val="20"/>
          <w:szCs w:val="20"/>
        </w:rPr>
        <w:t>1</w:t>
      </w:r>
      <w:r w:rsidRPr="000E018C">
        <w:rPr>
          <w:rFonts w:ascii="Verdana" w:hAnsi="Verdana"/>
          <w:sz w:val="20"/>
          <w:szCs w:val="20"/>
        </w:rPr>
        <w:t>1</w:t>
      </w:r>
      <w:r w:rsidR="00031392" w:rsidRPr="000E018C">
        <w:rPr>
          <w:rFonts w:ascii="Verdana" w:hAnsi="Verdana"/>
          <w:sz w:val="20"/>
          <w:szCs w:val="20"/>
        </w:rPr>
        <w:t>.201</w:t>
      </w:r>
      <w:r w:rsidR="00A07AB9" w:rsidRPr="000E018C">
        <w:rPr>
          <w:rFonts w:ascii="Verdana" w:hAnsi="Verdana"/>
          <w:sz w:val="20"/>
          <w:szCs w:val="20"/>
        </w:rPr>
        <w:t>8</w:t>
      </w:r>
      <w:r w:rsidR="00031392" w:rsidRPr="000E018C">
        <w:rPr>
          <w:rFonts w:ascii="Verdana" w:hAnsi="Verdana"/>
          <w:sz w:val="20"/>
          <w:szCs w:val="20"/>
        </w:rPr>
        <w:t xml:space="preserve"> р. </w:t>
      </w:r>
      <w:r w:rsidR="00720076" w:rsidRPr="000E018C">
        <w:rPr>
          <w:rFonts w:ascii="Verdana" w:hAnsi="Verdana"/>
          <w:sz w:val="20"/>
          <w:szCs w:val="20"/>
        </w:rPr>
        <w:t>–</w:t>
      </w:r>
      <w:r w:rsidR="00031392" w:rsidRPr="000E018C">
        <w:rPr>
          <w:rFonts w:ascii="Verdana" w:hAnsi="Verdana"/>
          <w:sz w:val="20"/>
          <w:szCs w:val="20"/>
        </w:rPr>
        <w:t xml:space="preserve"> </w:t>
      </w:r>
      <w:r w:rsidR="00720076" w:rsidRPr="000E018C">
        <w:rPr>
          <w:rFonts w:ascii="Verdana" w:hAnsi="Verdana"/>
          <w:sz w:val="20"/>
          <w:szCs w:val="20"/>
        </w:rPr>
        <w:t xml:space="preserve">інформування Претендентів про початок </w:t>
      </w:r>
      <w:r w:rsidR="003D4989" w:rsidRPr="000E018C">
        <w:rPr>
          <w:rFonts w:ascii="Verdana" w:hAnsi="Verdana"/>
          <w:sz w:val="20"/>
          <w:szCs w:val="20"/>
        </w:rPr>
        <w:t>тендеру</w:t>
      </w:r>
      <w:r w:rsidR="00031392" w:rsidRPr="000E018C">
        <w:rPr>
          <w:rFonts w:ascii="Verdana" w:hAnsi="Verdana"/>
          <w:sz w:val="20"/>
          <w:szCs w:val="20"/>
        </w:rPr>
        <w:t xml:space="preserve">. </w:t>
      </w:r>
    </w:p>
    <w:p w:rsidR="00031392" w:rsidRPr="000E018C" w:rsidRDefault="000813F4" w:rsidP="000313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720076" w:rsidRPr="000E018C">
        <w:rPr>
          <w:rFonts w:ascii="Verdana" w:hAnsi="Verdana"/>
          <w:sz w:val="20"/>
          <w:szCs w:val="20"/>
        </w:rPr>
        <w:t>.</w:t>
      </w:r>
      <w:r w:rsidR="005E2AD8" w:rsidRPr="000E018C">
        <w:rPr>
          <w:rFonts w:ascii="Verdana" w:hAnsi="Verdana"/>
          <w:sz w:val="20"/>
          <w:szCs w:val="20"/>
        </w:rPr>
        <w:t>1</w:t>
      </w:r>
      <w:r w:rsidR="00312AB9" w:rsidRPr="000E018C">
        <w:rPr>
          <w:rFonts w:ascii="Verdana" w:hAnsi="Verdana"/>
          <w:sz w:val="20"/>
          <w:szCs w:val="20"/>
        </w:rPr>
        <w:t>1</w:t>
      </w:r>
      <w:r w:rsidR="00031392" w:rsidRPr="000E018C">
        <w:rPr>
          <w:rFonts w:ascii="Verdana" w:hAnsi="Verdana"/>
          <w:sz w:val="20"/>
          <w:szCs w:val="20"/>
        </w:rPr>
        <w:t>.201</w:t>
      </w:r>
      <w:r w:rsidR="00FA5185" w:rsidRPr="000E018C">
        <w:rPr>
          <w:rFonts w:ascii="Verdana" w:hAnsi="Verdana"/>
          <w:sz w:val="20"/>
          <w:szCs w:val="20"/>
        </w:rPr>
        <w:t>8</w:t>
      </w:r>
      <w:r w:rsidR="00031392" w:rsidRPr="000E018C">
        <w:rPr>
          <w:rFonts w:ascii="Verdana" w:hAnsi="Verdana"/>
          <w:sz w:val="20"/>
          <w:szCs w:val="20"/>
        </w:rPr>
        <w:t xml:space="preserve"> р. - </w:t>
      </w:r>
      <w:r w:rsidR="001B5BD2" w:rsidRPr="000E018C">
        <w:rPr>
          <w:rFonts w:ascii="Verdana" w:hAnsi="Verdana"/>
          <w:sz w:val="20"/>
          <w:szCs w:val="20"/>
        </w:rPr>
        <w:t>кінцевий термін подачі комерційних пропозицій Претендентами</w:t>
      </w:r>
      <w:r w:rsidR="00031392" w:rsidRPr="000E018C">
        <w:rPr>
          <w:rFonts w:ascii="Verdana" w:hAnsi="Verdana"/>
          <w:sz w:val="20"/>
          <w:szCs w:val="20"/>
        </w:rPr>
        <w:t xml:space="preserve">. </w:t>
      </w:r>
    </w:p>
    <w:p w:rsidR="00031392" w:rsidRPr="000E018C" w:rsidRDefault="00312AB9" w:rsidP="0003139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>16</w:t>
      </w:r>
      <w:r w:rsidR="00720076" w:rsidRPr="000E018C">
        <w:rPr>
          <w:rFonts w:ascii="Verdana" w:hAnsi="Verdana"/>
          <w:sz w:val="20"/>
          <w:szCs w:val="20"/>
        </w:rPr>
        <w:t>.</w:t>
      </w:r>
      <w:r w:rsidR="005E2AD8" w:rsidRPr="000E018C">
        <w:rPr>
          <w:rFonts w:ascii="Verdana" w:hAnsi="Verdana"/>
          <w:sz w:val="20"/>
          <w:szCs w:val="20"/>
        </w:rPr>
        <w:t>11</w:t>
      </w:r>
      <w:r w:rsidR="00031392" w:rsidRPr="000E018C">
        <w:rPr>
          <w:rFonts w:ascii="Verdana" w:hAnsi="Verdana"/>
          <w:sz w:val="20"/>
          <w:szCs w:val="20"/>
        </w:rPr>
        <w:t>.201</w:t>
      </w:r>
      <w:r w:rsidR="005D4584" w:rsidRPr="000E018C">
        <w:rPr>
          <w:rFonts w:ascii="Verdana" w:hAnsi="Verdana"/>
          <w:sz w:val="20"/>
          <w:szCs w:val="20"/>
        </w:rPr>
        <w:t>8</w:t>
      </w:r>
      <w:r w:rsidR="00796BB2" w:rsidRPr="000E018C">
        <w:rPr>
          <w:rFonts w:ascii="Verdana" w:hAnsi="Verdana"/>
          <w:sz w:val="20"/>
          <w:szCs w:val="20"/>
        </w:rPr>
        <w:t xml:space="preserve"> р. - п</w:t>
      </w:r>
      <w:r w:rsidR="00031392" w:rsidRPr="000E018C">
        <w:rPr>
          <w:rFonts w:ascii="Verdana" w:hAnsi="Verdana"/>
          <w:sz w:val="20"/>
          <w:szCs w:val="20"/>
        </w:rPr>
        <w:t xml:space="preserve">рийняття рішення про переможця. </w:t>
      </w:r>
    </w:p>
    <w:p w:rsidR="00F07B9C" w:rsidRPr="000E018C" w:rsidRDefault="00F07B9C" w:rsidP="00031392">
      <w:pPr>
        <w:pStyle w:val="Default"/>
        <w:rPr>
          <w:rFonts w:ascii="Verdana" w:hAnsi="Verdana"/>
          <w:sz w:val="20"/>
          <w:szCs w:val="20"/>
        </w:rPr>
      </w:pP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</w:p>
    <w:p w:rsidR="00031392" w:rsidRPr="000E018C" w:rsidRDefault="00031392" w:rsidP="00A56D61">
      <w:pPr>
        <w:pStyle w:val="Defaul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 xml:space="preserve">ЗОБОВ'ЯЗАННЯ СТОРІН: </w:t>
      </w: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</w:p>
    <w:p w:rsidR="005D33A2" w:rsidRPr="000E018C" w:rsidRDefault="005D33A2" w:rsidP="005D33A2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ПРЕТЕНДЕНТ повинен гарантувати, що представлена ним інформація відповідає поточному стану справ і може бути підтверджена документально.</w:t>
      </w:r>
    </w:p>
    <w:p w:rsidR="005D33A2" w:rsidRPr="000E018C" w:rsidRDefault="005D33A2" w:rsidP="005D33A2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ЗАМОВНИК не оплачує будь-які витрати і дії ПРЕТЕНДЕНТА, пов'язані з процедурою тендера, включаючи підготовку комерційних пропозицій.</w:t>
      </w:r>
    </w:p>
    <w:p w:rsidR="005D33A2" w:rsidRPr="000E018C" w:rsidRDefault="005D33A2" w:rsidP="005D33A2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 xml:space="preserve">ЗАМОВНИК не зобов'язується обговорювати і роз'яснювати ПРЕТЕНДЕНТУ будь-які рішення Інвестиційного Комітету і причини відмови на кожному з етапів ТЕНДЕРА. </w:t>
      </w:r>
    </w:p>
    <w:p w:rsidR="005D33A2" w:rsidRPr="000E018C" w:rsidRDefault="005D33A2" w:rsidP="005D33A2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Подача заповненої комерційної пропозиції означає, що відправивши її ПРЕТЕНДЕНТ повністю згоден з усіма умовами та термінами проведення ТЕНДЕРА, наведеними в цьому документі.</w:t>
      </w:r>
    </w:p>
    <w:p w:rsidR="00F07B9C" w:rsidRPr="000E018C" w:rsidRDefault="00F07B9C" w:rsidP="00B07142">
      <w:pPr>
        <w:pStyle w:val="Default"/>
        <w:ind w:firstLine="709"/>
        <w:jc w:val="both"/>
        <w:rPr>
          <w:rFonts w:ascii="Verdana" w:hAnsi="Verdana"/>
          <w:sz w:val="20"/>
          <w:szCs w:val="20"/>
        </w:rPr>
      </w:pPr>
    </w:p>
    <w:p w:rsidR="00031392" w:rsidRPr="000E018C" w:rsidRDefault="00031392" w:rsidP="00031392">
      <w:pPr>
        <w:pStyle w:val="Default"/>
        <w:rPr>
          <w:rFonts w:ascii="Verdana" w:hAnsi="Verdana"/>
          <w:sz w:val="20"/>
          <w:szCs w:val="20"/>
        </w:rPr>
      </w:pPr>
    </w:p>
    <w:p w:rsidR="00031392" w:rsidRPr="000E018C" w:rsidRDefault="00796BB2" w:rsidP="00796BB2">
      <w:pPr>
        <w:pStyle w:val="Defaul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>ВИМОГИ ДО СТРОКІВ І ФОРМИ ПОДАЧІ МАТЕРІАЛІВ</w:t>
      </w:r>
    </w:p>
    <w:p w:rsidR="00796BB2" w:rsidRPr="000E018C" w:rsidRDefault="00796BB2" w:rsidP="00031392">
      <w:pPr>
        <w:pStyle w:val="Default"/>
        <w:rPr>
          <w:rFonts w:ascii="Verdana" w:hAnsi="Verdana"/>
          <w:sz w:val="20"/>
          <w:szCs w:val="20"/>
        </w:rPr>
      </w:pPr>
    </w:p>
    <w:p w:rsidR="005F3248" w:rsidRPr="000E018C" w:rsidRDefault="005F3248" w:rsidP="005F3248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b/>
          <w:bCs/>
          <w:sz w:val="20"/>
          <w:szCs w:val="20"/>
        </w:rPr>
        <w:t>К</w:t>
      </w:r>
      <w:r w:rsidR="00031392" w:rsidRPr="000E018C">
        <w:rPr>
          <w:rFonts w:ascii="Verdana" w:hAnsi="Verdana"/>
          <w:b/>
          <w:bCs/>
          <w:sz w:val="20"/>
          <w:szCs w:val="20"/>
        </w:rPr>
        <w:t xml:space="preserve">омерційна пропозиція повинна бути </w:t>
      </w:r>
      <w:r w:rsidR="00C76A2D" w:rsidRPr="000E018C">
        <w:rPr>
          <w:rFonts w:ascii="Verdana" w:hAnsi="Verdana"/>
          <w:b/>
          <w:bCs/>
          <w:sz w:val="20"/>
          <w:szCs w:val="20"/>
        </w:rPr>
        <w:t>надана через торговий портал Fabrikant.ua</w:t>
      </w:r>
      <w:r w:rsidR="007172C5" w:rsidRPr="000E018C">
        <w:rPr>
          <w:rFonts w:ascii="Verdana" w:hAnsi="Verdana"/>
          <w:bCs/>
          <w:sz w:val="20"/>
          <w:szCs w:val="20"/>
        </w:rPr>
        <w:t xml:space="preserve"> </w:t>
      </w:r>
      <w:r w:rsidR="00613A84" w:rsidRPr="000E018C">
        <w:rPr>
          <w:rFonts w:ascii="Verdana" w:hAnsi="Verdana"/>
          <w:bCs/>
          <w:sz w:val="20"/>
          <w:szCs w:val="20"/>
        </w:rPr>
        <w:t>не пізніше</w:t>
      </w:r>
      <w:r w:rsidR="00872848" w:rsidRPr="000E018C">
        <w:rPr>
          <w:rFonts w:ascii="Verdana" w:hAnsi="Verdana"/>
          <w:bCs/>
          <w:sz w:val="20"/>
          <w:szCs w:val="20"/>
        </w:rPr>
        <w:t xml:space="preserve"> </w:t>
      </w:r>
      <w:r w:rsidR="00C72571" w:rsidRPr="000E018C">
        <w:rPr>
          <w:rFonts w:ascii="Verdana" w:hAnsi="Verdana"/>
          <w:b/>
          <w:bCs/>
          <w:sz w:val="20"/>
          <w:szCs w:val="20"/>
        </w:rPr>
        <w:t>«</w:t>
      </w:r>
      <w:r w:rsidR="000813F4">
        <w:rPr>
          <w:rFonts w:ascii="Verdana" w:hAnsi="Verdana"/>
          <w:b/>
          <w:bCs/>
          <w:sz w:val="20"/>
          <w:szCs w:val="20"/>
        </w:rPr>
        <w:t>13</w:t>
      </w:r>
      <w:bookmarkStart w:id="2" w:name="_GoBack"/>
      <w:bookmarkEnd w:id="2"/>
      <w:r w:rsidR="00C72571" w:rsidRPr="000E018C">
        <w:rPr>
          <w:rFonts w:ascii="Verdana" w:hAnsi="Verdana"/>
          <w:b/>
          <w:bCs/>
          <w:sz w:val="20"/>
          <w:szCs w:val="20"/>
        </w:rPr>
        <w:t>»</w:t>
      </w:r>
      <w:r w:rsidR="00D33804" w:rsidRPr="000E018C">
        <w:rPr>
          <w:rFonts w:ascii="Verdana" w:hAnsi="Verdana"/>
          <w:b/>
          <w:bCs/>
          <w:sz w:val="20"/>
          <w:szCs w:val="20"/>
        </w:rPr>
        <w:t xml:space="preserve"> </w:t>
      </w:r>
      <w:r w:rsidR="00312AB9" w:rsidRPr="000E018C">
        <w:rPr>
          <w:rFonts w:ascii="Verdana" w:hAnsi="Verdana"/>
          <w:b/>
          <w:bCs/>
          <w:sz w:val="20"/>
          <w:szCs w:val="20"/>
        </w:rPr>
        <w:t>листопада</w:t>
      </w:r>
      <w:r w:rsidR="00613A84" w:rsidRPr="000E018C">
        <w:rPr>
          <w:rFonts w:ascii="Verdana" w:hAnsi="Verdana"/>
          <w:b/>
          <w:bCs/>
          <w:sz w:val="20"/>
          <w:szCs w:val="20"/>
        </w:rPr>
        <w:t xml:space="preserve"> 201</w:t>
      </w:r>
      <w:r w:rsidR="005D4584" w:rsidRPr="000E018C">
        <w:rPr>
          <w:rFonts w:ascii="Verdana" w:hAnsi="Verdana"/>
          <w:b/>
          <w:bCs/>
          <w:sz w:val="20"/>
          <w:szCs w:val="20"/>
        </w:rPr>
        <w:t>8</w:t>
      </w:r>
      <w:r w:rsidR="00613A84" w:rsidRPr="000E018C">
        <w:rPr>
          <w:rFonts w:ascii="Verdana" w:hAnsi="Verdana"/>
          <w:b/>
          <w:bCs/>
          <w:sz w:val="20"/>
          <w:szCs w:val="20"/>
        </w:rPr>
        <w:t xml:space="preserve"> року 1</w:t>
      </w:r>
      <w:r w:rsidR="008F5FAE" w:rsidRPr="000E018C">
        <w:rPr>
          <w:rFonts w:ascii="Verdana" w:hAnsi="Verdana"/>
          <w:b/>
          <w:bCs/>
          <w:sz w:val="20"/>
          <w:szCs w:val="20"/>
        </w:rPr>
        <w:t>6</w:t>
      </w:r>
      <w:r w:rsidR="00613A84" w:rsidRPr="000E018C">
        <w:rPr>
          <w:rFonts w:ascii="Verdana" w:hAnsi="Verdana"/>
          <w:b/>
          <w:bCs/>
          <w:sz w:val="20"/>
          <w:szCs w:val="20"/>
        </w:rPr>
        <w:t>-00</w:t>
      </w:r>
      <w:r w:rsidR="00613A84" w:rsidRPr="000E018C">
        <w:rPr>
          <w:rFonts w:ascii="Verdana" w:hAnsi="Verdana"/>
          <w:bCs/>
          <w:sz w:val="20"/>
          <w:szCs w:val="20"/>
        </w:rPr>
        <w:t xml:space="preserve"> за «київським» часом.</w:t>
      </w:r>
    </w:p>
    <w:p w:rsidR="00613A84" w:rsidRPr="000E018C" w:rsidRDefault="005F3248" w:rsidP="00613A84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 xml:space="preserve">Всі матеріали, запитувані </w:t>
      </w:r>
      <w:r w:rsidR="00281FFD" w:rsidRPr="000E018C">
        <w:rPr>
          <w:rFonts w:ascii="Verdana" w:hAnsi="Verdana"/>
          <w:sz w:val="20"/>
          <w:szCs w:val="20"/>
        </w:rPr>
        <w:t>Інвестиційним</w:t>
      </w:r>
      <w:r w:rsidRPr="000E018C">
        <w:rPr>
          <w:rFonts w:ascii="Verdana" w:hAnsi="Verdana"/>
          <w:sz w:val="20"/>
          <w:szCs w:val="20"/>
        </w:rPr>
        <w:t xml:space="preserve"> комітетом, повинні бути надані Замовн</w:t>
      </w:r>
      <w:r w:rsidR="00076A13" w:rsidRPr="000E018C">
        <w:rPr>
          <w:rFonts w:ascii="Verdana" w:hAnsi="Verdana"/>
          <w:sz w:val="20"/>
          <w:szCs w:val="20"/>
        </w:rPr>
        <w:t xml:space="preserve">ику Претендентом </w:t>
      </w:r>
      <w:r w:rsidR="00613A84" w:rsidRPr="000E018C">
        <w:rPr>
          <w:rFonts w:ascii="Verdana" w:hAnsi="Verdana"/>
          <w:sz w:val="20"/>
          <w:szCs w:val="20"/>
        </w:rPr>
        <w:t xml:space="preserve">у вигляді файлів в електронній системі </w:t>
      </w:r>
      <w:proofErr w:type="spellStart"/>
      <w:r w:rsidR="00613A84" w:rsidRPr="000E018C">
        <w:rPr>
          <w:rFonts w:ascii="Verdana" w:hAnsi="Verdana"/>
          <w:sz w:val="20"/>
          <w:szCs w:val="20"/>
        </w:rPr>
        <w:t>торгів</w:t>
      </w:r>
      <w:r w:rsidR="005E2AD8" w:rsidRPr="000E018C">
        <w:rPr>
          <w:rFonts w:ascii="Verdana" w:hAnsi="Verdana"/>
          <w:sz w:val="20"/>
          <w:szCs w:val="20"/>
        </w:rPr>
        <w:t>«Фабрікант.юа</w:t>
      </w:r>
      <w:proofErr w:type="spellEnd"/>
      <w:r w:rsidR="005E2AD8" w:rsidRPr="000E018C">
        <w:rPr>
          <w:rFonts w:ascii="Verdana" w:hAnsi="Verdana"/>
          <w:sz w:val="20"/>
          <w:szCs w:val="20"/>
        </w:rPr>
        <w:t>»</w:t>
      </w:r>
      <w:r w:rsidR="00613A84" w:rsidRPr="000E018C">
        <w:rPr>
          <w:rFonts w:ascii="Verdana" w:hAnsi="Verdana"/>
          <w:sz w:val="20"/>
          <w:szCs w:val="20"/>
        </w:rPr>
        <w:t xml:space="preserve">, завірених печаткою </w:t>
      </w:r>
      <w:r w:rsidR="000042B7" w:rsidRPr="000E018C">
        <w:rPr>
          <w:rFonts w:ascii="Verdana" w:hAnsi="Verdana"/>
          <w:sz w:val="20"/>
          <w:szCs w:val="20"/>
        </w:rPr>
        <w:t>та підписом уповноваженої особи.</w:t>
      </w:r>
    </w:p>
    <w:p w:rsidR="00613A84" w:rsidRPr="000E018C" w:rsidRDefault="00613A84" w:rsidP="00613A84">
      <w:pPr>
        <w:pStyle w:val="Default"/>
        <w:rPr>
          <w:rFonts w:ascii="Verdana" w:hAnsi="Verdana"/>
          <w:sz w:val="20"/>
          <w:szCs w:val="20"/>
        </w:rPr>
      </w:pPr>
    </w:p>
    <w:p w:rsidR="000B6CDB" w:rsidRPr="000E018C" w:rsidRDefault="00802175" w:rsidP="00613A84">
      <w:pPr>
        <w:pStyle w:val="Default"/>
        <w:rPr>
          <w:rStyle w:val="hps"/>
          <w:rFonts w:ascii="Verdana" w:hAnsi="Verdana" w:cs="Arial"/>
          <w:sz w:val="20"/>
        </w:rPr>
      </w:pPr>
      <w:r w:rsidRPr="000E018C">
        <w:rPr>
          <w:rStyle w:val="hps"/>
          <w:rFonts w:ascii="Verdana" w:hAnsi="Verdana" w:cs="Arial"/>
          <w:sz w:val="20"/>
        </w:rPr>
        <w:t>Питання щодо роботи системи електронних торгів</w:t>
      </w:r>
      <w:r w:rsidR="005E2AD8" w:rsidRPr="000E018C">
        <w:rPr>
          <w:rStyle w:val="hps"/>
          <w:rFonts w:ascii="Verdana" w:hAnsi="Verdana" w:cs="Arial"/>
          <w:sz w:val="20"/>
        </w:rPr>
        <w:t xml:space="preserve"> </w:t>
      </w:r>
      <w:r w:rsidR="005E2AD8" w:rsidRPr="000E018C">
        <w:rPr>
          <w:rFonts w:ascii="Verdana" w:hAnsi="Verdana"/>
          <w:sz w:val="20"/>
          <w:szCs w:val="20"/>
        </w:rPr>
        <w:t>«</w:t>
      </w:r>
      <w:proofErr w:type="spellStart"/>
      <w:r w:rsidR="005E2AD8" w:rsidRPr="000E018C">
        <w:rPr>
          <w:rFonts w:ascii="Verdana" w:hAnsi="Verdana"/>
          <w:sz w:val="20"/>
          <w:szCs w:val="20"/>
        </w:rPr>
        <w:t>Фабрікант.юа</w:t>
      </w:r>
      <w:proofErr w:type="spellEnd"/>
      <w:r w:rsidR="005E2AD8" w:rsidRPr="000E018C">
        <w:rPr>
          <w:rFonts w:ascii="Verdana" w:hAnsi="Verdana"/>
          <w:sz w:val="20"/>
          <w:szCs w:val="20"/>
        </w:rPr>
        <w:t>»</w:t>
      </w:r>
      <w:r w:rsidRPr="000E018C">
        <w:rPr>
          <w:rStyle w:val="hps"/>
          <w:rFonts w:ascii="Verdana" w:hAnsi="Verdana" w:cs="Arial"/>
          <w:sz w:val="20"/>
        </w:rPr>
        <w:t xml:space="preserve"> можна задати за</w:t>
      </w:r>
      <w:r w:rsidR="005E2AD8" w:rsidRPr="000E018C">
        <w:rPr>
          <w:rStyle w:val="hps"/>
          <w:rFonts w:ascii="Verdana" w:hAnsi="Verdana" w:cs="Arial"/>
          <w:sz w:val="20"/>
        </w:rPr>
        <w:t xml:space="preserve"> номером телефона</w:t>
      </w:r>
      <w:r w:rsidRPr="000E018C">
        <w:rPr>
          <w:rStyle w:val="hps"/>
          <w:rFonts w:ascii="Verdana" w:hAnsi="Verdana" w:cs="Arial"/>
          <w:sz w:val="20"/>
        </w:rPr>
        <w:t xml:space="preserve"> +380(44)</w:t>
      </w:r>
      <w:r w:rsidR="00C76A2D" w:rsidRPr="000E018C">
        <w:rPr>
          <w:rStyle w:val="hps"/>
          <w:rFonts w:ascii="Verdana" w:hAnsi="Verdana" w:cs="Arial"/>
          <w:sz w:val="20"/>
        </w:rPr>
        <w:t xml:space="preserve"> 594 89 99</w:t>
      </w:r>
    </w:p>
    <w:p w:rsidR="005F3248" w:rsidRPr="000E018C" w:rsidRDefault="005021F3" w:rsidP="00613A84">
      <w:pPr>
        <w:pStyle w:val="Default"/>
        <w:rPr>
          <w:rStyle w:val="hps"/>
          <w:rFonts w:ascii="Verdana" w:hAnsi="Verdana" w:cs="Arial"/>
          <w:sz w:val="20"/>
        </w:rPr>
      </w:pPr>
      <w:r w:rsidRPr="000E018C">
        <w:rPr>
          <w:rStyle w:val="hps"/>
          <w:rFonts w:ascii="Verdana" w:hAnsi="Verdana" w:cs="Arial"/>
          <w:sz w:val="20"/>
        </w:rPr>
        <w:t xml:space="preserve"> </w:t>
      </w:r>
    </w:p>
    <w:p w:rsidR="00B07142" w:rsidRPr="000E018C" w:rsidRDefault="00B07142" w:rsidP="00B07142">
      <w:pPr>
        <w:pStyle w:val="Default"/>
        <w:jc w:val="both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>Всі поточні питання щодо завдання до тендеру можна поставити, використовуючи внутрішній функціонал торгового порталу «</w:t>
      </w:r>
      <w:proofErr w:type="spellStart"/>
      <w:r w:rsidRPr="000E018C">
        <w:rPr>
          <w:rFonts w:ascii="Verdana" w:hAnsi="Verdana"/>
          <w:sz w:val="20"/>
          <w:szCs w:val="20"/>
        </w:rPr>
        <w:t>Фабрікант.юа</w:t>
      </w:r>
      <w:proofErr w:type="spellEnd"/>
      <w:r w:rsidRPr="000E018C">
        <w:rPr>
          <w:rFonts w:ascii="Verdana" w:hAnsi="Verdana"/>
          <w:sz w:val="20"/>
          <w:szCs w:val="20"/>
        </w:rPr>
        <w:t>» через форму «поставити питання організатору» або</w:t>
      </w:r>
    </w:p>
    <w:p w:rsidR="00B07142" w:rsidRPr="000E018C" w:rsidRDefault="00B07142" w:rsidP="00B07142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 xml:space="preserve">по телефону та електронною поштою : </w:t>
      </w:r>
    </w:p>
    <w:p w:rsidR="00B07142" w:rsidRPr="000E018C" w:rsidRDefault="00B07142" w:rsidP="00B07142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0E018C">
        <w:rPr>
          <w:rFonts w:ascii="Verdana" w:hAnsi="Verdana"/>
          <w:sz w:val="20"/>
          <w:szCs w:val="20"/>
        </w:rPr>
        <w:t>тел</w:t>
      </w:r>
      <w:proofErr w:type="spellEnd"/>
      <w:r w:rsidRPr="000E018C">
        <w:rPr>
          <w:rFonts w:ascii="Verdana" w:hAnsi="Verdana"/>
          <w:sz w:val="20"/>
          <w:szCs w:val="20"/>
        </w:rPr>
        <w:t>. +380(44)490-1170, e-</w:t>
      </w:r>
      <w:proofErr w:type="spellStart"/>
      <w:r w:rsidRPr="000E018C">
        <w:rPr>
          <w:rFonts w:ascii="Verdana" w:hAnsi="Verdana"/>
          <w:sz w:val="20"/>
          <w:szCs w:val="20"/>
        </w:rPr>
        <w:t>mail</w:t>
      </w:r>
      <w:proofErr w:type="spellEnd"/>
      <w:r w:rsidRPr="000E018C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0E018C">
          <w:rPr>
            <w:rStyle w:val="Hyperlink"/>
            <w:rFonts w:ascii="Verdana" w:hAnsi="Verdana"/>
            <w:sz w:val="20"/>
            <w:szCs w:val="20"/>
          </w:rPr>
          <w:t>IT.procurement@otpbank.com.ua</w:t>
        </w:r>
      </w:hyperlink>
      <w:r w:rsidRPr="000E018C">
        <w:rPr>
          <w:rFonts w:ascii="Verdana" w:hAnsi="Verdana"/>
          <w:sz w:val="20"/>
          <w:szCs w:val="20"/>
        </w:rPr>
        <w:t xml:space="preserve"> </w:t>
      </w:r>
    </w:p>
    <w:p w:rsidR="00B07142" w:rsidRPr="000E018C" w:rsidRDefault="00B07142" w:rsidP="00B0714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3248" w:rsidRPr="000E018C" w:rsidRDefault="005F3248" w:rsidP="005F3248">
      <w:pPr>
        <w:pStyle w:val="Default"/>
        <w:rPr>
          <w:rFonts w:ascii="Verdana" w:hAnsi="Verdana"/>
          <w:sz w:val="20"/>
          <w:szCs w:val="20"/>
        </w:rPr>
      </w:pPr>
    </w:p>
    <w:p w:rsidR="005C0BCB" w:rsidRPr="000E018C" w:rsidRDefault="005C0BCB" w:rsidP="005F3248">
      <w:pPr>
        <w:pStyle w:val="Default"/>
        <w:rPr>
          <w:rFonts w:ascii="Verdana" w:hAnsi="Verdana"/>
          <w:sz w:val="20"/>
          <w:szCs w:val="20"/>
        </w:rPr>
      </w:pPr>
    </w:p>
    <w:p w:rsidR="00F07B9C" w:rsidRPr="000E018C" w:rsidRDefault="00F07B9C" w:rsidP="005F3248">
      <w:pPr>
        <w:pStyle w:val="Default"/>
        <w:rPr>
          <w:rFonts w:ascii="Verdana" w:hAnsi="Verdana"/>
          <w:sz w:val="20"/>
          <w:szCs w:val="20"/>
        </w:rPr>
      </w:pPr>
    </w:p>
    <w:p w:rsidR="005F3248" w:rsidRPr="000E018C" w:rsidRDefault="005F3248" w:rsidP="00A56D61">
      <w:pPr>
        <w:pStyle w:val="Defaul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E018C">
        <w:rPr>
          <w:rFonts w:ascii="Verdana" w:hAnsi="Verdana"/>
          <w:b/>
          <w:sz w:val="20"/>
          <w:szCs w:val="20"/>
        </w:rPr>
        <w:t xml:space="preserve">УМОВИ КОНФІДЕНЦІЙНОСТІ </w:t>
      </w:r>
    </w:p>
    <w:p w:rsidR="005F3248" w:rsidRPr="000E018C" w:rsidRDefault="005F3248" w:rsidP="005F3248">
      <w:pPr>
        <w:pStyle w:val="Default"/>
        <w:rPr>
          <w:rFonts w:ascii="Verdana" w:hAnsi="Verdana"/>
          <w:sz w:val="20"/>
          <w:szCs w:val="20"/>
        </w:rPr>
      </w:pPr>
    </w:p>
    <w:p w:rsidR="00B03692" w:rsidRPr="000E018C" w:rsidRDefault="005F3248" w:rsidP="006962E5">
      <w:pPr>
        <w:pStyle w:val="Default"/>
        <w:ind w:firstLine="708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 xml:space="preserve">Інформація, яка буде надана ПРЕТЕНДЕНТОМ, розглядається як комерційна і повністю конфіденційна. Дані ніколи не будуть опубліковані і не будуть використані ЗАМОВНИКОМ для інших цілей, відмінних від цілей проведення цього </w:t>
      </w:r>
      <w:r w:rsidR="004D6E9F" w:rsidRPr="000E018C">
        <w:rPr>
          <w:rFonts w:ascii="Verdana" w:hAnsi="Verdana"/>
          <w:sz w:val="20"/>
          <w:szCs w:val="20"/>
        </w:rPr>
        <w:t>тендеру</w:t>
      </w:r>
      <w:r w:rsidRPr="000E018C">
        <w:rPr>
          <w:rFonts w:ascii="Verdana" w:hAnsi="Verdana"/>
          <w:sz w:val="20"/>
          <w:szCs w:val="20"/>
        </w:rPr>
        <w:t xml:space="preserve">. </w:t>
      </w:r>
    </w:p>
    <w:p w:rsidR="005F3248" w:rsidRPr="000E018C" w:rsidRDefault="005F3248" w:rsidP="006962E5">
      <w:pPr>
        <w:pStyle w:val="Default"/>
        <w:ind w:firstLine="708"/>
        <w:rPr>
          <w:rFonts w:ascii="Verdana" w:hAnsi="Verdana"/>
          <w:sz w:val="20"/>
          <w:szCs w:val="20"/>
        </w:rPr>
      </w:pPr>
    </w:p>
    <w:p w:rsidR="005F3248" w:rsidRPr="000E018C" w:rsidRDefault="005F3248" w:rsidP="005F3248">
      <w:pPr>
        <w:pStyle w:val="Default"/>
        <w:rPr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 xml:space="preserve">ПРЕТЕНДЕНТИ в період проведення </w:t>
      </w:r>
      <w:r w:rsidR="004D6E9F" w:rsidRPr="000E018C">
        <w:rPr>
          <w:rFonts w:ascii="Verdana" w:hAnsi="Verdana"/>
          <w:sz w:val="20"/>
          <w:szCs w:val="20"/>
        </w:rPr>
        <w:t>тендеру</w:t>
      </w:r>
      <w:r w:rsidRPr="000E018C">
        <w:rPr>
          <w:rFonts w:ascii="Verdana" w:hAnsi="Verdana"/>
          <w:sz w:val="20"/>
          <w:szCs w:val="20"/>
        </w:rPr>
        <w:t xml:space="preserve"> і після його закінчення зобов'язані дотримуватися конфіденційності в частині наданої їм ЗАМОВНИКОМ інформації, не передавати її третім особам. </w:t>
      </w:r>
    </w:p>
    <w:p w:rsidR="00802175" w:rsidRPr="000E018C" w:rsidRDefault="00802175" w:rsidP="00613A84">
      <w:pPr>
        <w:pStyle w:val="Default"/>
        <w:rPr>
          <w:rFonts w:ascii="Verdana" w:hAnsi="Verdana"/>
          <w:sz w:val="20"/>
          <w:szCs w:val="20"/>
        </w:rPr>
      </w:pPr>
    </w:p>
    <w:p w:rsidR="00A56D61" w:rsidRPr="000E018C" w:rsidRDefault="005F3248" w:rsidP="00985572">
      <w:pPr>
        <w:pStyle w:val="Default"/>
        <w:numPr>
          <w:ilvl w:val="0"/>
          <w:numId w:val="12"/>
        </w:numPr>
        <w:ind w:left="568"/>
        <w:jc w:val="both"/>
        <w:rPr>
          <w:rFonts w:ascii="Verdana" w:hAnsi="Verdana"/>
          <w:b/>
          <w:sz w:val="20"/>
          <w:szCs w:val="20"/>
        </w:rPr>
      </w:pPr>
      <w:r w:rsidRPr="000E018C">
        <w:rPr>
          <w:rFonts w:ascii="Verdana" w:hAnsi="Verdana"/>
          <w:b/>
          <w:caps/>
          <w:sz w:val="20"/>
          <w:szCs w:val="20"/>
        </w:rPr>
        <w:t xml:space="preserve">Вимоги до </w:t>
      </w:r>
      <w:r w:rsidR="00A838FB" w:rsidRPr="000E018C">
        <w:rPr>
          <w:rFonts w:ascii="Verdana" w:hAnsi="Verdana"/>
          <w:b/>
          <w:caps/>
          <w:sz w:val="20"/>
          <w:szCs w:val="20"/>
        </w:rPr>
        <w:t>тендерних пропозицій</w:t>
      </w:r>
      <w:r w:rsidRPr="000E018C">
        <w:rPr>
          <w:rFonts w:ascii="Verdana" w:hAnsi="Verdana"/>
          <w:b/>
          <w:caps/>
          <w:sz w:val="20"/>
          <w:szCs w:val="20"/>
        </w:rPr>
        <w:t>.</w:t>
      </w:r>
    </w:p>
    <w:p w:rsidR="0095413B" w:rsidRPr="000E018C" w:rsidRDefault="0095413B" w:rsidP="0095413B">
      <w:pPr>
        <w:pStyle w:val="Default"/>
        <w:ind w:left="208"/>
        <w:jc w:val="both"/>
        <w:rPr>
          <w:rFonts w:ascii="Verdana" w:hAnsi="Verdana"/>
          <w:b/>
          <w:sz w:val="20"/>
          <w:szCs w:val="20"/>
        </w:rPr>
      </w:pPr>
    </w:p>
    <w:p w:rsidR="00E63FCB" w:rsidRPr="000E018C" w:rsidRDefault="00A838FB" w:rsidP="00A56D61">
      <w:pPr>
        <w:pStyle w:val="Default"/>
        <w:numPr>
          <w:ilvl w:val="1"/>
          <w:numId w:val="12"/>
        </w:numPr>
        <w:jc w:val="both"/>
        <w:rPr>
          <w:rStyle w:val="hps"/>
          <w:rFonts w:ascii="Verdana" w:hAnsi="Verdana"/>
          <w:sz w:val="20"/>
          <w:szCs w:val="20"/>
        </w:rPr>
      </w:pPr>
      <w:r w:rsidRPr="000E018C">
        <w:rPr>
          <w:rFonts w:ascii="Verdana" w:hAnsi="Verdana"/>
          <w:sz w:val="20"/>
          <w:szCs w:val="20"/>
        </w:rPr>
        <w:t>Тендерні пропозиції, що п</w:t>
      </w:r>
      <w:r w:rsidR="00E63FCB" w:rsidRPr="000E018C">
        <w:rPr>
          <w:rFonts w:ascii="Verdana" w:hAnsi="Verdana"/>
          <w:sz w:val="20"/>
          <w:szCs w:val="20"/>
        </w:rPr>
        <w:t xml:space="preserve">одаються до розгляду на </w:t>
      </w:r>
      <w:r w:rsidR="00595E1E" w:rsidRPr="000E018C">
        <w:rPr>
          <w:rFonts w:ascii="Verdana" w:hAnsi="Verdana"/>
          <w:sz w:val="20"/>
          <w:szCs w:val="20"/>
        </w:rPr>
        <w:t>Інвестиційний</w:t>
      </w:r>
      <w:r w:rsidR="00E63FCB" w:rsidRPr="000E018C">
        <w:rPr>
          <w:rFonts w:ascii="Verdana" w:hAnsi="Verdana"/>
          <w:sz w:val="20"/>
          <w:szCs w:val="20"/>
        </w:rPr>
        <w:t xml:space="preserve"> комітет</w:t>
      </w:r>
      <w:r w:rsidRPr="000E018C">
        <w:rPr>
          <w:rFonts w:ascii="Verdana" w:hAnsi="Verdana"/>
          <w:sz w:val="20"/>
          <w:szCs w:val="20"/>
        </w:rPr>
        <w:t>, в обов</w:t>
      </w:r>
      <w:r w:rsidR="00A56D61" w:rsidRPr="000E018C">
        <w:rPr>
          <w:rFonts w:ascii="Verdana" w:hAnsi="Verdana"/>
          <w:sz w:val="20"/>
          <w:szCs w:val="20"/>
        </w:rPr>
        <w:t>’</w:t>
      </w:r>
      <w:r w:rsidRPr="000E018C">
        <w:rPr>
          <w:rFonts w:ascii="Verdana" w:hAnsi="Verdana"/>
          <w:sz w:val="20"/>
          <w:szCs w:val="20"/>
        </w:rPr>
        <w:t>язковому порядку повинні містити:</w:t>
      </w:r>
    </w:p>
    <w:p w:rsidR="00894E49" w:rsidRPr="000E018C" w:rsidRDefault="00170DBC" w:rsidP="00E26980">
      <w:pPr>
        <w:pStyle w:val="ListParagraph"/>
        <w:numPr>
          <w:ilvl w:val="0"/>
          <w:numId w:val="2"/>
        </w:numPr>
        <w:ind w:left="851" w:firstLine="0"/>
        <w:jc w:val="both"/>
        <w:rPr>
          <w:rStyle w:val="hps"/>
          <w:rFonts w:ascii="Verdana" w:hAnsi="Verdana"/>
          <w:b/>
          <w:sz w:val="20"/>
          <w:szCs w:val="20"/>
          <w:lang w:val="uk-UA"/>
        </w:rPr>
      </w:pPr>
      <w:r w:rsidRPr="000E018C">
        <w:rPr>
          <w:rStyle w:val="hps"/>
          <w:rFonts w:ascii="Verdana" w:hAnsi="Verdana"/>
          <w:sz w:val="20"/>
          <w:szCs w:val="20"/>
          <w:lang w:val="uk-UA"/>
        </w:rPr>
        <w:t xml:space="preserve">Комерційну пропозицію з </w:t>
      </w:r>
      <w:r w:rsidR="00BD422B" w:rsidRPr="000E018C">
        <w:rPr>
          <w:rStyle w:val="hps"/>
          <w:rFonts w:ascii="Verdana" w:hAnsi="Verdana"/>
          <w:sz w:val="20"/>
          <w:szCs w:val="20"/>
          <w:lang w:val="uk-UA"/>
        </w:rPr>
        <w:t xml:space="preserve">постачання </w:t>
      </w:r>
      <w:r w:rsidR="007B0FBB" w:rsidRPr="000E018C">
        <w:rPr>
          <w:rStyle w:val="hps"/>
          <w:rFonts w:ascii="Verdana" w:hAnsi="Verdana"/>
          <w:sz w:val="20"/>
          <w:szCs w:val="20"/>
          <w:lang w:val="uk-UA"/>
        </w:rPr>
        <w:t>Товару</w:t>
      </w:r>
      <w:r w:rsidRPr="000E018C">
        <w:rPr>
          <w:rStyle w:val="hps"/>
          <w:rFonts w:ascii="Verdana" w:hAnsi="Verdana"/>
          <w:sz w:val="20"/>
          <w:szCs w:val="20"/>
          <w:lang w:val="uk-UA"/>
        </w:rPr>
        <w:t>.</w:t>
      </w:r>
    </w:p>
    <w:p w:rsidR="00170DBC" w:rsidRPr="000E018C" w:rsidRDefault="00834667" w:rsidP="00E26980">
      <w:pPr>
        <w:pStyle w:val="ListParagraph"/>
        <w:numPr>
          <w:ilvl w:val="0"/>
          <w:numId w:val="2"/>
        </w:numPr>
        <w:ind w:left="851" w:firstLine="0"/>
        <w:jc w:val="both"/>
        <w:rPr>
          <w:rFonts w:ascii="Verdana" w:hAnsi="Verdana"/>
          <w:b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С</w:t>
      </w:r>
      <w:r w:rsidR="000042B7" w:rsidRPr="000E018C">
        <w:rPr>
          <w:rFonts w:ascii="Verdana" w:hAnsi="Verdana"/>
          <w:sz w:val="20"/>
          <w:szCs w:val="20"/>
          <w:lang w:val="uk-UA"/>
        </w:rPr>
        <w:t xml:space="preserve">трок постачання </w:t>
      </w:r>
      <w:r w:rsidR="007B0FBB" w:rsidRPr="000E018C">
        <w:rPr>
          <w:rFonts w:ascii="Verdana" w:hAnsi="Verdana"/>
          <w:sz w:val="20"/>
          <w:szCs w:val="20"/>
          <w:lang w:val="uk-UA"/>
        </w:rPr>
        <w:t>Товару</w:t>
      </w:r>
      <w:r w:rsidR="00170DBC" w:rsidRPr="000E018C">
        <w:rPr>
          <w:rFonts w:ascii="Verdana" w:hAnsi="Verdana"/>
          <w:sz w:val="20"/>
          <w:szCs w:val="20"/>
          <w:lang w:val="uk-UA"/>
        </w:rPr>
        <w:t>.</w:t>
      </w:r>
    </w:p>
    <w:p w:rsidR="000B6CDB" w:rsidRPr="000E018C" w:rsidRDefault="000B6CDB" w:rsidP="00E26980">
      <w:pPr>
        <w:pStyle w:val="ListParagraph"/>
        <w:numPr>
          <w:ilvl w:val="0"/>
          <w:numId w:val="2"/>
        </w:numPr>
        <w:ind w:left="851" w:firstLine="0"/>
        <w:jc w:val="both"/>
        <w:rPr>
          <w:rFonts w:ascii="Verdana" w:hAnsi="Verdana"/>
          <w:b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Артикул</w:t>
      </w:r>
    </w:p>
    <w:p w:rsidR="00BF79C0" w:rsidRPr="000E018C" w:rsidRDefault="00E63FCB" w:rsidP="00E26980">
      <w:pPr>
        <w:pStyle w:val="ListParagraph"/>
        <w:numPr>
          <w:ilvl w:val="0"/>
          <w:numId w:val="2"/>
        </w:numPr>
        <w:ind w:left="851" w:firstLine="0"/>
        <w:jc w:val="both"/>
        <w:rPr>
          <w:rFonts w:ascii="Verdana" w:hAnsi="Verdana"/>
          <w:b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Ціни повинні бути наведені</w:t>
      </w:r>
      <w:r w:rsidR="00A838FB" w:rsidRPr="000E018C">
        <w:rPr>
          <w:rFonts w:ascii="Verdana" w:hAnsi="Verdana"/>
          <w:sz w:val="20"/>
          <w:szCs w:val="20"/>
          <w:lang w:val="uk-UA"/>
        </w:rPr>
        <w:t xml:space="preserve"> </w:t>
      </w:r>
      <w:r w:rsidRPr="000E018C">
        <w:rPr>
          <w:rFonts w:ascii="Verdana" w:hAnsi="Verdana"/>
          <w:sz w:val="20"/>
          <w:szCs w:val="20"/>
          <w:lang w:val="uk-UA"/>
        </w:rPr>
        <w:t>у гривнях з ПДВ, актуальними на день подання заявки і вра</w:t>
      </w:r>
      <w:r w:rsidR="006B08E0" w:rsidRPr="000E018C">
        <w:rPr>
          <w:rFonts w:ascii="Verdana" w:hAnsi="Verdana"/>
          <w:sz w:val="20"/>
          <w:szCs w:val="20"/>
          <w:lang w:val="uk-UA"/>
        </w:rPr>
        <w:t>ховувати усі необхідні податки.</w:t>
      </w:r>
    </w:p>
    <w:p w:rsidR="009B3C16" w:rsidRPr="000E018C" w:rsidRDefault="009B3C16" w:rsidP="00E26980">
      <w:pPr>
        <w:pStyle w:val="ListParagraph"/>
        <w:numPr>
          <w:ilvl w:val="0"/>
          <w:numId w:val="2"/>
        </w:numPr>
        <w:ind w:left="851" w:firstLine="0"/>
        <w:jc w:val="both"/>
        <w:rPr>
          <w:rFonts w:ascii="Verdana" w:hAnsi="Verdana"/>
          <w:b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 xml:space="preserve">Термін пропозиції має </w:t>
      </w:r>
      <w:r w:rsidR="00EA3897" w:rsidRPr="000E018C">
        <w:rPr>
          <w:rFonts w:ascii="Verdana" w:hAnsi="Verdana"/>
          <w:sz w:val="20"/>
          <w:szCs w:val="20"/>
          <w:lang w:val="uk-UA"/>
        </w:rPr>
        <w:t xml:space="preserve">бути дійсним протягом </w:t>
      </w:r>
      <w:r w:rsidRPr="000E018C">
        <w:rPr>
          <w:rFonts w:ascii="Verdana" w:hAnsi="Verdana"/>
          <w:sz w:val="20"/>
          <w:szCs w:val="20"/>
          <w:lang w:val="uk-UA"/>
        </w:rPr>
        <w:t>20(двадцят</w:t>
      </w:r>
      <w:r w:rsidR="00EA3897" w:rsidRPr="000E018C">
        <w:rPr>
          <w:rFonts w:ascii="Verdana" w:hAnsi="Verdana"/>
          <w:sz w:val="20"/>
          <w:szCs w:val="20"/>
          <w:lang w:val="uk-UA"/>
        </w:rPr>
        <w:t>и</w:t>
      </w:r>
      <w:r w:rsidRPr="000E018C">
        <w:rPr>
          <w:rFonts w:ascii="Verdana" w:hAnsi="Verdana"/>
          <w:sz w:val="20"/>
          <w:szCs w:val="20"/>
          <w:lang w:val="uk-UA"/>
        </w:rPr>
        <w:t>)</w:t>
      </w:r>
      <w:r w:rsidR="00EA3897" w:rsidRPr="000E018C">
        <w:rPr>
          <w:rFonts w:ascii="Verdana" w:hAnsi="Verdana"/>
          <w:sz w:val="20"/>
          <w:szCs w:val="20"/>
          <w:lang w:val="uk-UA"/>
        </w:rPr>
        <w:t xml:space="preserve"> </w:t>
      </w:r>
      <w:r w:rsidRPr="000E018C">
        <w:rPr>
          <w:rFonts w:ascii="Verdana" w:hAnsi="Verdana"/>
          <w:sz w:val="20"/>
          <w:szCs w:val="20"/>
          <w:lang w:val="uk-UA"/>
        </w:rPr>
        <w:t>робочих днів від дати подачі.</w:t>
      </w:r>
    </w:p>
    <w:p w:rsidR="00BF79C0" w:rsidRPr="000E018C" w:rsidRDefault="00BF79C0" w:rsidP="00BF79C0">
      <w:pPr>
        <w:ind w:left="142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1F6720" w:rsidRPr="000E018C" w:rsidRDefault="00796BB2" w:rsidP="00270518">
      <w:pPr>
        <w:pStyle w:val="BodyText"/>
        <w:numPr>
          <w:ilvl w:val="1"/>
          <w:numId w:val="12"/>
        </w:numPr>
        <w:spacing w:after="0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В пропозиції має бути вказано повну назву компанії</w:t>
      </w:r>
      <w:r w:rsidR="000B6CDB" w:rsidRPr="000E018C">
        <w:rPr>
          <w:rFonts w:ascii="Verdana" w:hAnsi="Verdana"/>
          <w:lang w:val="uk-UA"/>
        </w:rPr>
        <w:t xml:space="preserve"> та ідентифікаційний код за ЄДРПОУ</w:t>
      </w:r>
      <w:r w:rsidRPr="000E018C">
        <w:rPr>
          <w:rFonts w:ascii="Verdana" w:hAnsi="Verdana"/>
          <w:lang w:val="uk-UA"/>
        </w:rPr>
        <w:t xml:space="preserve">, яка подає пропозицію, назву </w:t>
      </w:r>
      <w:r w:rsidR="004D6E9F" w:rsidRPr="000E018C">
        <w:rPr>
          <w:rFonts w:ascii="Verdana" w:hAnsi="Verdana"/>
          <w:lang w:val="uk-UA"/>
        </w:rPr>
        <w:t>тендеру</w:t>
      </w:r>
      <w:r w:rsidRPr="000E018C">
        <w:rPr>
          <w:rFonts w:ascii="Verdana" w:hAnsi="Verdana"/>
          <w:lang w:val="uk-UA"/>
        </w:rPr>
        <w:t xml:space="preserve"> до якого стосується пропозиція, дату поданн</w:t>
      </w:r>
      <w:r w:rsidR="00802175" w:rsidRPr="000E018C">
        <w:rPr>
          <w:rFonts w:ascii="Verdana" w:hAnsi="Verdana"/>
          <w:lang w:val="uk-UA"/>
        </w:rPr>
        <w:t>я</w:t>
      </w:r>
      <w:r w:rsidR="00281FFD" w:rsidRPr="000E018C">
        <w:rPr>
          <w:rFonts w:ascii="Verdana" w:hAnsi="Verdana"/>
          <w:lang w:val="uk-UA"/>
        </w:rPr>
        <w:t>, ПІБ відповідальної особи</w:t>
      </w:r>
      <w:r w:rsidRPr="000E018C">
        <w:rPr>
          <w:rFonts w:ascii="Verdana" w:hAnsi="Verdana"/>
          <w:lang w:val="uk-UA"/>
        </w:rPr>
        <w:t>.</w:t>
      </w:r>
      <w:r w:rsidR="00115FAD" w:rsidRPr="000E018C">
        <w:rPr>
          <w:rFonts w:ascii="Verdana" w:hAnsi="Verdana"/>
          <w:lang w:val="uk-UA"/>
        </w:rPr>
        <w:t xml:space="preserve"> Пропозиція под</w:t>
      </w:r>
      <w:r w:rsidR="00CC4564" w:rsidRPr="000E018C">
        <w:rPr>
          <w:rFonts w:ascii="Verdana" w:hAnsi="Verdana"/>
          <w:lang w:val="uk-UA"/>
        </w:rPr>
        <w:t>ається у формі згідно Додатку №1</w:t>
      </w:r>
      <w:r w:rsidR="00115FAD" w:rsidRPr="000E018C">
        <w:rPr>
          <w:rFonts w:ascii="Verdana" w:hAnsi="Verdana"/>
          <w:lang w:val="uk-UA"/>
        </w:rPr>
        <w:t xml:space="preserve"> до цього Технічного Завдання</w:t>
      </w:r>
      <w:r w:rsidR="00D62AFF" w:rsidRPr="000E018C">
        <w:rPr>
          <w:rFonts w:ascii="Verdana" w:hAnsi="Verdana"/>
          <w:lang w:val="uk-UA"/>
        </w:rPr>
        <w:t xml:space="preserve">, на фірмовому бланку Претендента, з підписом керівника і печаткою. </w:t>
      </w:r>
      <w:proofErr w:type="spellStart"/>
      <w:r w:rsidR="00D62AFF" w:rsidRPr="000E018C">
        <w:rPr>
          <w:rFonts w:ascii="Verdana" w:hAnsi="Verdana"/>
          <w:lang w:val="uk-UA"/>
        </w:rPr>
        <w:t>Відсканована</w:t>
      </w:r>
      <w:proofErr w:type="spellEnd"/>
      <w:r w:rsidR="00D62AFF" w:rsidRPr="000E018C">
        <w:rPr>
          <w:rFonts w:ascii="Verdana" w:hAnsi="Verdana"/>
          <w:lang w:val="uk-UA"/>
        </w:rPr>
        <w:t xml:space="preserve"> копія пропозиції має бути завантажена</w:t>
      </w:r>
      <w:r w:rsidR="00D77D91" w:rsidRPr="000E018C">
        <w:rPr>
          <w:rFonts w:ascii="Verdana" w:hAnsi="Verdana"/>
          <w:lang w:val="uk-UA"/>
        </w:rPr>
        <w:t xml:space="preserve"> в систему електронних торгів.</w:t>
      </w:r>
    </w:p>
    <w:p w:rsidR="00686D00" w:rsidRPr="000E018C" w:rsidRDefault="00686D00" w:rsidP="002D7361">
      <w:pPr>
        <w:rPr>
          <w:rFonts w:ascii="Verdana" w:hAnsi="Verdana"/>
          <w:lang w:val="uk-UA"/>
        </w:rPr>
      </w:pPr>
    </w:p>
    <w:p w:rsidR="00686D00" w:rsidRPr="000E018C" w:rsidRDefault="00686D00" w:rsidP="00270518">
      <w:pPr>
        <w:pStyle w:val="BodyText"/>
        <w:numPr>
          <w:ilvl w:val="1"/>
          <w:numId w:val="12"/>
        </w:numPr>
        <w:spacing w:after="0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Вартість не прив'язується до будь-якої валюти, крім гривні.</w:t>
      </w:r>
    </w:p>
    <w:p w:rsidR="0042063F" w:rsidRPr="000E018C" w:rsidRDefault="0042063F" w:rsidP="00D345C3">
      <w:pPr>
        <w:rPr>
          <w:rFonts w:ascii="Verdana" w:hAnsi="Verdana"/>
          <w:lang w:val="uk-UA"/>
        </w:rPr>
      </w:pPr>
    </w:p>
    <w:p w:rsidR="0042063F" w:rsidRPr="000E018C" w:rsidRDefault="0042063F" w:rsidP="007838CF">
      <w:pPr>
        <w:pStyle w:val="BodyText"/>
        <w:numPr>
          <w:ilvl w:val="1"/>
          <w:numId w:val="12"/>
        </w:numPr>
        <w:spacing w:after="0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 xml:space="preserve">Місце постачання </w:t>
      </w:r>
      <w:r w:rsidR="007B0FBB" w:rsidRPr="000E018C">
        <w:rPr>
          <w:rFonts w:ascii="Verdana" w:hAnsi="Verdana"/>
          <w:lang w:val="uk-UA"/>
        </w:rPr>
        <w:t>Товару</w:t>
      </w:r>
      <w:r w:rsidR="000042B7" w:rsidRPr="000E018C">
        <w:rPr>
          <w:rFonts w:ascii="Verdana" w:hAnsi="Verdana"/>
          <w:lang w:val="uk-UA"/>
        </w:rPr>
        <w:t xml:space="preserve"> </w:t>
      </w:r>
      <w:r w:rsidR="000B6CDB" w:rsidRPr="000E018C">
        <w:rPr>
          <w:rFonts w:ascii="Verdana" w:hAnsi="Verdana"/>
          <w:lang w:val="uk-UA"/>
        </w:rPr>
        <w:t>АТ «ОТП БАНК</w:t>
      </w:r>
      <w:r w:rsidR="001A3BFE">
        <w:rPr>
          <w:rFonts w:ascii="Verdana" w:hAnsi="Verdana"/>
          <w:lang w:val="uk-UA"/>
        </w:rPr>
        <w:t>»,</w:t>
      </w:r>
      <w:r w:rsidR="0085621B" w:rsidRPr="000E018C">
        <w:rPr>
          <w:rFonts w:ascii="Verdana" w:hAnsi="Verdana"/>
          <w:lang w:val="uk-UA"/>
        </w:rPr>
        <w:t xml:space="preserve"> м.</w:t>
      </w:r>
      <w:r w:rsidR="00E26980" w:rsidRPr="000E018C">
        <w:rPr>
          <w:rFonts w:ascii="Verdana" w:hAnsi="Verdana"/>
          <w:lang w:val="uk-UA"/>
        </w:rPr>
        <w:t xml:space="preserve"> </w:t>
      </w:r>
      <w:r w:rsidR="001A3BFE">
        <w:rPr>
          <w:rFonts w:ascii="Verdana" w:hAnsi="Verdana"/>
          <w:lang w:val="uk-UA"/>
        </w:rPr>
        <w:t>Одеса</w:t>
      </w:r>
      <w:r w:rsidR="0085621B" w:rsidRPr="000E018C">
        <w:rPr>
          <w:rFonts w:ascii="Verdana" w:hAnsi="Verdana"/>
          <w:lang w:val="uk-UA"/>
        </w:rPr>
        <w:t xml:space="preserve">, вул. </w:t>
      </w:r>
      <w:r w:rsidR="001A3BFE">
        <w:rPr>
          <w:rFonts w:ascii="Verdana" w:hAnsi="Verdana"/>
          <w:lang w:val="uk-UA"/>
        </w:rPr>
        <w:t>Шевченка 4а, блок В</w:t>
      </w:r>
      <w:r w:rsidR="00D345C3" w:rsidRPr="000E018C">
        <w:rPr>
          <w:rFonts w:ascii="Verdana" w:hAnsi="Verdana"/>
          <w:lang w:val="uk-UA"/>
        </w:rPr>
        <w:t>.</w:t>
      </w:r>
      <w:r w:rsidR="00834667" w:rsidRPr="000E018C">
        <w:rPr>
          <w:rFonts w:ascii="Verdana" w:hAnsi="Verdana"/>
          <w:lang w:val="uk-UA"/>
        </w:rPr>
        <w:t xml:space="preserve"> </w:t>
      </w:r>
    </w:p>
    <w:p w:rsidR="005D2DF4" w:rsidRPr="000E018C" w:rsidRDefault="005D2DF4" w:rsidP="005D2DF4">
      <w:pPr>
        <w:pStyle w:val="ListParagraph"/>
        <w:rPr>
          <w:rFonts w:ascii="Verdana" w:hAnsi="Verdana"/>
          <w:lang w:val="uk-UA"/>
        </w:rPr>
      </w:pPr>
    </w:p>
    <w:p w:rsidR="005D2DF4" w:rsidRPr="000E018C" w:rsidRDefault="007B0FBB" w:rsidP="00270518">
      <w:pPr>
        <w:pStyle w:val="BodyText"/>
        <w:numPr>
          <w:ilvl w:val="1"/>
          <w:numId w:val="12"/>
        </w:numPr>
        <w:spacing w:after="0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 xml:space="preserve">Терміни поставки </w:t>
      </w:r>
      <w:r w:rsidR="00872848" w:rsidRPr="000E018C">
        <w:rPr>
          <w:rFonts w:ascii="Verdana" w:hAnsi="Verdana"/>
          <w:lang w:val="uk-UA"/>
        </w:rPr>
        <w:t xml:space="preserve"> – </w:t>
      </w:r>
      <w:r w:rsidRPr="000E018C">
        <w:rPr>
          <w:rFonts w:ascii="Verdana" w:hAnsi="Verdana"/>
          <w:lang w:val="uk-UA"/>
        </w:rPr>
        <w:t xml:space="preserve">до </w:t>
      </w:r>
      <w:r w:rsidR="00312AB9" w:rsidRPr="000E018C">
        <w:rPr>
          <w:rFonts w:ascii="Verdana" w:hAnsi="Verdana"/>
          <w:lang w:val="uk-UA"/>
        </w:rPr>
        <w:t>3</w:t>
      </w:r>
      <w:r w:rsidRPr="000E018C">
        <w:rPr>
          <w:rFonts w:ascii="Verdana" w:hAnsi="Verdana"/>
          <w:lang w:val="uk-UA"/>
        </w:rPr>
        <w:t xml:space="preserve"> (</w:t>
      </w:r>
      <w:r w:rsidR="00312AB9" w:rsidRPr="000E018C">
        <w:rPr>
          <w:rFonts w:ascii="Verdana" w:hAnsi="Verdana"/>
          <w:lang w:val="uk-UA"/>
        </w:rPr>
        <w:t>трьох</w:t>
      </w:r>
      <w:r w:rsidRPr="000E018C">
        <w:rPr>
          <w:rFonts w:ascii="Verdana" w:hAnsi="Verdana"/>
          <w:lang w:val="uk-UA"/>
        </w:rPr>
        <w:t xml:space="preserve">) </w:t>
      </w:r>
      <w:r w:rsidR="003D4989" w:rsidRPr="000E018C">
        <w:rPr>
          <w:rFonts w:ascii="Verdana" w:hAnsi="Verdana"/>
          <w:lang w:val="uk-UA"/>
        </w:rPr>
        <w:t>календарних</w:t>
      </w:r>
      <w:r w:rsidRPr="000E018C">
        <w:rPr>
          <w:rFonts w:ascii="Verdana" w:hAnsi="Verdana"/>
          <w:lang w:val="uk-UA"/>
        </w:rPr>
        <w:t xml:space="preserve"> дні</w:t>
      </w:r>
      <w:r w:rsidR="000B6CDB" w:rsidRPr="000E018C">
        <w:rPr>
          <w:rFonts w:ascii="Verdana" w:hAnsi="Verdana"/>
          <w:lang w:val="uk-UA"/>
        </w:rPr>
        <w:t>в</w:t>
      </w:r>
      <w:r w:rsidR="005E2AD8" w:rsidRPr="000E018C">
        <w:rPr>
          <w:rFonts w:ascii="Verdana" w:hAnsi="Verdana"/>
          <w:lang w:val="uk-UA"/>
        </w:rPr>
        <w:t xml:space="preserve"> (гарантовано до </w:t>
      </w:r>
      <w:r w:rsidR="00312AB9" w:rsidRPr="000E018C">
        <w:rPr>
          <w:rFonts w:ascii="Verdana" w:hAnsi="Verdana"/>
          <w:lang w:val="uk-UA"/>
        </w:rPr>
        <w:t>21</w:t>
      </w:r>
      <w:r w:rsidR="005E2AD8" w:rsidRPr="000E018C">
        <w:rPr>
          <w:rFonts w:ascii="Verdana" w:hAnsi="Verdana"/>
          <w:lang w:val="uk-UA"/>
        </w:rPr>
        <w:t>.</w:t>
      </w:r>
      <w:r w:rsidR="00312AB9" w:rsidRPr="000E018C">
        <w:rPr>
          <w:rFonts w:ascii="Verdana" w:hAnsi="Verdana"/>
          <w:lang w:val="uk-UA"/>
        </w:rPr>
        <w:t>11</w:t>
      </w:r>
      <w:r w:rsidR="005E2AD8" w:rsidRPr="000E018C">
        <w:rPr>
          <w:rFonts w:ascii="Verdana" w:hAnsi="Verdana"/>
          <w:lang w:val="uk-UA"/>
        </w:rPr>
        <w:t>.2018)</w:t>
      </w:r>
    </w:p>
    <w:p w:rsidR="00270518" w:rsidRPr="000E018C" w:rsidRDefault="00270518" w:rsidP="00270518">
      <w:pPr>
        <w:pStyle w:val="ListParagraph"/>
        <w:rPr>
          <w:rFonts w:ascii="Verdana" w:hAnsi="Verdana"/>
          <w:sz w:val="20"/>
          <w:szCs w:val="20"/>
          <w:lang w:val="uk-UA"/>
        </w:rPr>
      </w:pPr>
    </w:p>
    <w:p w:rsidR="001F6720" w:rsidRPr="000E018C" w:rsidRDefault="00796BB2" w:rsidP="00270518">
      <w:pPr>
        <w:pStyle w:val="BodyText"/>
        <w:numPr>
          <w:ilvl w:val="1"/>
          <w:numId w:val="12"/>
        </w:numPr>
        <w:spacing w:after="0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Для розгляду пропозиції необхідно надати (завантажи</w:t>
      </w:r>
      <w:r w:rsidR="0095413B" w:rsidRPr="000E018C">
        <w:rPr>
          <w:rFonts w:ascii="Verdana" w:hAnsi="Verdana"/>
          <w:lang w:val="uk-UA"/>
        </w:rPr>
        <w:t xml:space="preserve">ти в електронну систему торгів) </w:t>
      </w:r>
      <w:proofErr w:type="spellStart"/>
      <w:r w:rsidRPr="000E018C">
        <w:rPr>
          <w:rFonts w:ascii="Verdana" w:hAnsi="Verdana"/>
          <w:lang w:val="uk-UA"/>
        </w:rPr>
        <w:t>скан</w:t>
      </w:r>
      <w:proofErr w:type="spellEnd"/>
      <w:r w:rsidRPr="000E018C">
        <w:rPr>
          <w:rFonts w:ascii="Verdana" w:hAnsi="Verdana"/>
          <w:lang w:val="uk-UA"/>
        </w:rPr>
        <w:t>-копі</w:t>
      </w:r>
      <w:r w:rsidR="0095413B" w:rsidRPr="000E018C">
        <w:rPr>
          <w:rFonts w:ascii="Verdana" w:hAnsi="Verdana"/>
          <w:lang w:val="uk-UA"/>
        </w:rPr>
        <w:t>ї</w:t>
      </w:r>
      <w:r w:rsidRPr="000E018C">
        <w:rPr>
          <w:rFonts w:ascii="Verdana" w:hAnsi="Verdana"/>
          <w:lang w:val="uk-UA"/>
        </w:rPr>
        <w:t xml:space="preserve"> наступних документів:</w:t>
      </w:r>
    </w:p>
    <w:p w:rsidR="001F6720" w:rsidRPr="000E018C" w:rsidRDefault="001F6720" w:rsidP="001F6720">
      <w:pPr>
        <w:pStyle w:val="BodyText"/>
        <w:spacing w:after="0"/>
        <w:jc w:val="both"/>
        <w:rPr>
          <w:rFonts w:ascii="Verdana" w:hAnsi="Verdana"/>
          <w:lang w:val="uk-UA"/>
        </w:rPr>
      </w:pPr>
    </w:p>
    <w:p w:rsidR="000B6CDB" w:rsidRPr="000E018C" w:rsidRDefault="000B6CDB" w:rsidP="000B6CDB">
      <w:pPr>
        <w:pStyle w:val="BodyText"/>
        <w:spacing w:after="0"/>
        <w:ind w:left="1429" w:hanging="567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5.</w:t>
      </w:r>
      <w:r w:rsidR="00312AB9" w:rsidRPr="000E018C">
        <w:rPr>
          <w:rFonts w:ascii="Verdana" w:hAnsi="Verdana"/>
          <w:lang w:val="uk-UA"/>
        </w:rPr>
        <w:t>6</w:t>
      </w:r>
      <w:r w:rsidRPr="000E018C">
        <w:rPr>
          <w:rFonts w:ascii="Verdana" w:hAnsi="Verdana"/>
          <w:lang w:val="uk-UA"/>
        </w:rPr>
        <w:t>.1. виписки з Єдиного Державного Реєстру юридичних осіб, фізичних осіб-підприємців та громадських формувань (далі — ЄДР);</w:t>
      </w:r>
    </w:p>
    <w:p w:rsidR="000B6CDB" w:rsidRPr="000E018C" w:rsidRDefault="000B6CDB" w:rsidP="000B6CDB">
      <w:pPr>
        <w:pStyle w:val="BodyText"/>
        <w:spacing w:after="0"/>
        <w:ind w:left="1429" w:hanging="567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5.</w:t>
      </w:r>
      <w:r w:rsidR="00312AB9" w:rsidRPr="000E018C">
        <w:rPr>
          <w:rFonts w:ascii="Verdana" w:hAnsi="Verdana"/>
          <w:lang w:val="uk-UA"/>
        </w:rPr>
        <w:t>6</w:t>
      </w:r>
      <w:r w:rsidRPr="000E018C">
        <w:rPr>
          <w:rFonts w:ascii="Verdana" w:hAnsi="Verdana"/>
          <w:lang w:val="uk-UA"/>
        </w:rPr>
        <w:t>.2. копії Статуту;</w:t>
      </w:r>
    </w:p>
    <w:p w:rsidR="000B6CDB" w:rsidRPr="000E018C" w:rsidRDefault="000B6CDB" w:rsidP="000B6CDB">
      <w:pPr>
        <w:pStyle w:val="ListParagraph"/>
        <w:ind w:left="1428" w:hanging="567"/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5.</w:t>
      </w:r>
      <w:r w:rsidR="00312AB9" w:rsidRPr="000E018C">
        <w:rPr>
          <w:rFonts w:ascii="Verdana" w:hAnsi="Verdana"/>
          <w:sz w:val="20"/>
          <w:szCs w:val="20"/>
          <w:lang w:val="uk-UA"/>
        </w:rPr>
        <w:t>6</w:t>
      </w:r>
      <w:r w:rsidRPr="000E018C">
        <w:rPr>
          <w:rFonts w:ascii="Verdana" w:hAnsi="Verdana"/>
          <w:sz w:val="20"/>
          <w:szCs w:val="20"/>
          <w:lang w:val="uk-UA"/>
        </w:rPr>
        <w:t>.3. документу, що підтверджує повноваження представника контрагента на укладення договору;</w:t>
      </w:r>
    </w:p>
    <w:p w:rsidR="000B6CDB" w:rsidRPr="000E018C" w:rsidRDefault="000B6CDB" w:rsidP="000B6CDB">
      <w:pPr>
        <w:pStyle w:val="ListParagraph"/>
        <w:ind w:left="1428" w:hanging="567"/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5.</w:t>
      </w:r>
      <w:r w:rsidR="00312AB9" w:rsidRPr="000E018C">
        <w:rPr>
          <w:rFonts w:ascii="Verdana" w:hAnsi="Verdana"/>
          <w:sz w:val="20"/>
          <w:szCs w:val="20"/>
          <w:lang w:val="uk-UA"/>
        </w:rPr>
        <w:t>6</w:t>
      </w:r>
      <w:r w:rsidRPr="000E018C">
        <w:rPr>
          <w:rFonts w:ascii="Verdana" w:hAnsi="Verdana"/>
          <w:sz w:val="20"/>
          <w:szCs w:val="20"/>
          <w:lang w:val="uk-UA"/>
        </w:rPr>
        <w:t>.4. витягу з Реєстру платників податку на додану вартість;</w:t>
      </w:r>
    </w:p>
    <w:p w:rsidR="000B6CDB" w:rsidRPr="000E018C" w:rsidRDefault="000B6CDB" w:rsidP="000B6CDB">
      <w:pPr>
        <w:pStyle w:val="ListParagraph"/>
        <w:ind w:left="1428" w:hanging="567"/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5.</w:t>
      </w:r>
      <w:r w:rsidR="00312AB9" w:rsidRPr="000E018C">
        <w:rPr>
          <w:rFonts w:ascii="Verdana" w:hAnsi="Verdana"/>
          <w:sz w:val="20"/>
          <w:szCs w:val="20"/>
          <w:lang w:val="uk-UA"/>
        </w:rPr>
        <w:t>6</w:t>
      </w:r>
      <w:r w:rsidRPr="000E018C">
        <w:rPr>
          <w:rFonts w:ascii="Verdana" w:hAnsi="Verdana"/>
          <w:sz w:val="20"/>
          <w:szCs w:val="20"/>
          <w:lang w:val="uk-UA"/>
        </w:rPr>
        <w:t>.5. довідки про відкриття рахунку (що засвідчена підписами головного бухгалтера та директора підприємства);</w:t>
      </w:r>
    </w:p>
    <w:p w:rsidR="000B6CDB" w:rsidRPr="000E018C" w:rsidRDefault="000B6CDB" w:rsidP="000B6CDB">
      <w:pPr>
        <w:pStyle w:val="ListParagraph"/>
        <w:ind w:left="1428" w:hanging="567"/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5.</w:t>
      </w:r>
      <w:r w:rsidR="00312AB9" w:rsidRPr="000E018C">
        <w:rPr>
          <w:rFonts w:ascii="Verdana" w:hAnsi="Verdana"/>
          <w:sz w:val="20"/>
          <w:szCs w:val="20"/>
          <w:lang w:val="uk-UA"/>
        </w:rPr>
        <w:t>6</w:t>
      </w:r>
      <w:r w:rsidRPr="000E018C">
        <w:rPr>
          <w:rFonts w:ascii="Verdana" w:hAnsi="Verdana"/>
          <w:sz w:val="20"/>
          <w:szCs w:val="20"/>
          <w:lang w:val="uk-UA"/>
        </w:rPr>
        <w:t>.6. заповненої заявки-реєстрації;</w:t>
      </w:r>
    </w:p>
    <w:p w:rsidR="000B6CDB" w:rsidRPr="000E018C" w:rsidRDefault="000B6CDB" w:rsidP="000B6CDB">
      <w:pPr>
        <w:pStyle w:val="ListParagraph"/>
        <w:ind w:left="1428" w:hanging="567"/>
        <w:jc w:val="both"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t>5.</w:t>
      </w:r>
      <w:r w:rsidR="00312AB9" w:rsidRPr="000E018C">
        <w:rPr>
          <w:rFonts w:ascii="Verdana" w:hAnsi="Verdana"/>
          <w:sz w:val="20"/>
          <w:szCs w:val="20"/>
          <w:lang w:val="uk-UA"/>
        </w:rPr>
        <w:t>6</w:t>
      </w:r>
      <w:r w:rsidRPr="000E018C">
        <w:rPr>
          <w:rFonts w:ascii="Verdana" w:hAnsi="Verdana"/>
          <w:sz w:val="20"/>
          <w:szCs w:val="20"/>
          <w:lang w:val="uk-UA"/>
        </w:rPr>
        <w:t>.7. копій паспорта та ідентифікаційного коду керівника компанії.</w:t>
      </w:r>
    </w:p>
    <w:p w:rsidR="000B6CDB" w:rsidRPr="000E018C" w:rsidRDefault="000B6CDB" w:rsidP="000B6CDB">
      <w:pPr>
        <w:pStyle w:val="BodyText"/>
        <w:numPr>
          <w:ilvl w:val="1"/>
          <w:numId w:val="12"/>
        </w:numPr>
        <w:spacing w:before="120" w:after="0"/>
        <w:ind w:left="839" w:hanging="482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Безумовними вимогами Замовника із співробітництва та оплати є:</w:t>
      </w:r>
    </w:p>
    <w:p w:rsidR="000B6CDB" w:rsidRPr="000E018C" w:rsidRDefault="000B6CDB" w:rsidP="000B6CDB">
      <w:pPr>
        <w:pStyle w:val="BodyText"/>
        <w:spacing w:after="0"/>
        <w:ind w:left="1429" w:hanging="567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5.</w:t>
      </w:r>
      <w:r w:rsidR="00312AB9" w:rsidRPr="000E018C">
        <w:rPr>
          <w:rFonts w:ascii="Verdana" w:hAnsi="Verdana"/>
          <w:lang w:val="uk-UA"/>
        </w:rPr>
        <w:t>7</w:t>
      </w:r>
      <w:r w:rsidRPr="000E018C">
        <w:rPr>
          <w:rFonts w:ascii="Verdana" w:hAnsi="Verdana"/>
          <w:lang w:val="uk-UA"/>
        </w:rPr>
        <w:t>.1 оплата буде здійснюватися на розрахунковий рахунок компанії-постачальника, який відкритий в АТ «ОТП БАНК»;</w:t>
      </w:r>
    </w:p>
    <w:p w:rsidR="000B6CDB" w:rsidRPr="000E018C" w:rsidRDefault="000B6CDB" w:rsidP="000B6CDB">
      <w:pPr>
        <w:pStyle w:val="BodyText"/>
        <w:spacing w:after="0"/>
        <w:ind w:left="1429" w:hanging="567"/>
        <w:jc w:val="both"/>
        <w:rPr>
          <w:rFonts w:ascii="Verdana" w:hAnsi="Verdana"/>
          <w:lang w:val="uk-UA"/>
        </w:rPr>
      </w:pPr>
      <w:r w:rsidRPr="000E018C">
        <w:rPr>
          <w:rFonts w:ascii="Verdana" w:hAnsi="Verdana"/>
          <w:lang w:val="uk-UA"/>
        </w:rPr>
        <w:t>5.</w:t>
      </w:r>
      <w:r w:rsidR="00312AB9" w:rsidRPr="000E018C">
        <w:rPr>
          <w:rFonts w:ascii="Verdana" w:hAnsi="Verdana"/>
          <w:lang w:val="uk-UA"/>
        </w:rPr>
        <w:t>7</w:t>
      </w:r>
      <w:r w:rsidRPr="000E018C">
        <w:rPr>
          <w:rFonts w:ascii="Verdana" w:hAnsi="Verdana"/>
          <w:lang w:val="uk-UA"/>
        </w:rPr>
        <w:t>.2 рахунки, акти, податкові накладні за роботи, послуги або товари по цій закупівлі надаються Замовнику виключно в електронному вигляді, з накладанням на документ електронного цифрового підпису з посиленим сертифікатом уповноважених осіб Сторони та відправленням електронних документів через скриньки електронної пошти Сторін із застосуванням протоколів захисту каналу даних TLS 1.2, або відправленням електронних документів в середовищі програмного забезпечення M.E.Doc. за умови, що вони складені згідно чинного законодавства про електронні документи, електронний документообіг та електронний цифровий підпис.</w:t>
      </w:r>
    </w:p>
    <w:p w:rsidR="002F4C8A" w:rsidRPr="000E018C" w:rsidRDefault="002F4C8A" w:rsidP="00CC4564">
      <w:pPr>
        <w:pStyle w:val="Default"/>
        <w:ind w:left="1429"/>
        <w:jc w:val="both"/>
        <w:rPr>
          <w:rFonts w:ascii="Verdana" w:hAnsi="Verdana"/>
          <w:b/>
          <w:caps/>
          <w:sz w:val="20"/>
          <w:szCs w:val="20"/>
        </w:rPr>
      </w:pPr>
    </w:p>
    <w:p w:rsidR="00312AB9" w:rsidRPr="000E018C" w:rsidRDefault="00312AB9" w:rsidP="00CC4564">
      <w:pPr>
        <w:pStyle w:val="Default"/>
        <w:ind w:left="1429"/>
        <w:jc w:val="both"/>
        <w:rPr>
          <w:rFonts w:ascii="Verdana" w:hAnsi="Verdana"/>
          <w:b/>
          <w:caps/>
          <w:sz w:val="20"/>
          <w:szCs w:val="20"/>
        </w:rPr>
      </w:pPr>
    </w:p>
    <w:p w:rsidR="001F6720" w:rsidRPr="000E018C" w:rsidRDefault="001F6720" w:rsidP="000E41DE">
      <w:pPr>
        <w:pStyle w:val="a2"/>
        <w:ind w:left="284"/>
        <w:jc w:val="both"/>
        <w:rPr>
          <w:rFonts w:ascii="Verdana" w:hAnsi="Verdana"/>
          <w:b/>
          <w:i/>
          <w:iCs/>
          <w:sz w:val="20"/>
          <w:lang w:val="uk-UA"/>
        </w:rPr>
      </w:pPr>
      <w:r w:rsidRPr="000E018C">
        <w:rPr>
          <w:rFonts w:ascii="Verdana" w:hAnsi="Verdana"/>
          <w:b/>
          <w:i/>
          <w:iCs/>
          <w:sz w:val="20"/>
          <w:lang w:val="uk-UA"/>
        </w:rPr>
        <w:lastRenderedPageBreak/>
        <w:t>Підготував:</w:t>
      </w:r>
    </w:p>
    <w:p w:rsidR="0074253F" w:rsidRPr="000E018C" w:rsidRDefault="0074253F" w:rsidP="0074253F">
      <w:pPr>
        <w:pStyle w:val="a2"/>
        <w:ind w:left="284"/>
        <w:jc w:val="both"/>
        <w:rPr>
          <w:rFonts w:ascii="Verdana" w:hAnsi="Verdana"/>
          <w:i/>
          <w:iCs/>
          <w:sz w:val="20"/>
          <w:lang w:val="uk-UA"/>
        </w:rPr>
      </w:pPr>
      <w:r w:rsidRPr="000E018C">
        <w:rPr>
          <w:rFonts w:ascii="Verdana" w:hAnsi="Verdana"/>
          <w:i/>
          <w:iCs/>
          <w:sz w:val="20"/>
          <w:lang w:val="uk-UA"/>
        </w:rPr>
        <w:t>Старший інженер</w:t>
      </w:r>
      <w:r w:rsidR="000E41DE" w:rsidRPr="000E018C">
        <w:rPr>
          <w:rFonts w:ascii="Verdana" w:hAnsi="Verdana"/>
          <w:i/>
          <w:iCs/>
          <w:sz w:val="20"/>
          <w:lang w:val="uk-UA"/>
        </w:rPr>
        <w:tab/>
      </w:r>
      <w:r w:rsidR="000B6CDB" w:rsidRPr="000E018C">
        <w:rPr>
          <w:rFonts w:ascii="Verdana" w:hAnsi="Verdana"/>
          <w:i/>
          <w:iCs/>
          <w:sz w:val="20"/>
          <w:lang w:val="uk-UA"/>
        </w:rPr>
        <w:t>відділу</w:t>
      </w:r>
      <w:r w:rsidRPr="000E018C">
        <w:rPr>
          <w:rFonts w:ascii="Verdana" w:hAnsi="Verdana"/>
          <w:i/>
          <w:iCs/>
          <w:sz w:val="20"/>
          <w:lang w:val="uk-UA"/>
        </w:rPr>
        <w:t xml:space="preserve"> </w:t>
      </w:r>
    </w:p>
    <w:p w:rsidR="000E41DE" w:rsidRPr="000E018C" w:rsidRDefault="0074253F" w:rsidP="0074253F">
      <w:pPr>
        <w:pStyle w:val="a2"/>
        <w:spacing w:after="0"/>
        <w:ind w:left="284"/>
        <w:jc w:val="both"/>
        <w:rPr>
          <w:rFonts w:ascii="Verdana" w:hAnsi="Verdana"/>
          <w:i/>
          <w:iCs/>
          <w:sz w:val="20"/>
          <w:lang w:val="uk-UA"/>
        </w:rPr>
      </w:pPr>
      <w:r w:rsidRPr="000E018C">
        <w:rPr>
          <w:rFonts w:ascii="Verdana" w:hAnsi="Verdana"/>
          <w:i/>
          <w:iCs/>
          <w:sz w:val="20"/>
          <w:lang w:val="uk-UA"/>
        </w:rPr>
        <w:t>ІТ закупівель та бюджетування</w:t>
      </w:r>
      <w:r w:rsidR="000E41DE" w:rsidRPr="000E018C">
        <w:rPr>
          <w:rFonts w:ascii="Verdana" w:hAnsi="Verdana"/>
          <w:i/>
          <w:iCs/>
          <w:sz w:val="20"/>
          <w:lang w:val="uk-UA"/>
        </w:rPr>
        <w:tab/>
      </w:r>
      <w:r w:rsidR="000E41DE" w:rsidRPr="000E018C">
        <w:rPr>
          <w:rFonts w:ascii="Verdana" w:hAnsi="Verdana"/>
          <w:i/>
          <w:iCs/>
          <w:sz w:val="20"/>
          <w:lang w:val="uk-UA"/>
        </w:rPr>
        <w:tab/>
      </w:r>
      <w:r w:rsidR="000E41DE" w:rsidRPr="000E018C">
        <w:rPr>
          <w:rFonts w:ascii="Verdana" w:hAnsi="Verdana"/>
          <w:i/>
          <w:iCs/>
          <w:sz w:val="20"/>
          <w:lang w:val="uk-UA"/>
        </w:rPr>
        <w:tab/>
      </w:r>
      <w:r w:rsidR="000E41DE" w:rsidRPr="000E018C">
        <w:rPr>
          <w:rFonts w:ascii="Verdana" w:hAnsi="Verdana"/>
          <w:i/>
          <w:iCs/>
          <w:sz w:val="20"/>
          <w:lang w:val="uk-UA"/>
        </w:rPr>
        <w:tab/>
      </w:r>
      <w:r w:rsidRPr="000E018C">
        <w:rPr>
          <w:rFonts w:ascii="Verdana" w:hAnsi="Verdana"/>
          <w:i/>
          <w:iCs/>
          <w:sz w:val="20"/>
          <w:lang w:val="uk-UA"/>
        </w:rPr>
        <w:t xml:space="preserve">                                        Кобзар А.Г.</w:t>
      </w:r>
    </w:p>
    <w:p w:rsidR="00634550" w:rsidRPr="000E018C" w:rsidRDefault="00634550" w:rsidP="000E41DE">
      <w:pPr>
        <w:pStyle w:val="a2"/>
        <w:ind w:left="284"/>
        <w:jc w:val="both"/>
        <w:rPr>
          <w:rFonts w:ascii="Verdana" w:hAnsi="Verdana"/>
          <w:i/>
          <w:iCs/>
          <w:sz w:val="20"/>
          <w:lang w:val="uk-UA"/>
        </w:rPr>
      </w:pPr>
    </w:p>
    <w:p w:rsidR="001F6720" w:rsidRPr="000E018C" w:rsidRDefault="001F6720" w:rsidP="001F6720">
      <w:pPr>
        <w:pStyle w:val="a2"/>
        <w:ind w:left="284"/>
        <w:jc w:val="both"/>
        <w:rPr>
          <w:rFonts w:ascii="Verdana" w:hAnsi="Verdana"/>
          <w:b/>
          <w:i/>
          <w:iCs/>
          <w:sz w:val="20"/>
          <w:lang w:val="uk-UA"/>
        </w:rPr>
      </w:pPr>
      <w:r w:rsidRPr="000E018C">
        <w:rPr>
          <w:rFonts w:ascii="Verdana" w:hAnsi="Verdana"/>
          <w:b/>
          <w:i/>
          <w:iCs/>
          <w:sz w:val="20"/>
          <w:lang w:val="uk-UA"/>
        </w:rPr>
        <w:t>Погоджено:</w:t>
      </w:r>
    </w:p>
    <w:p w:rsidR="00312AB9" w:rsidRPr="000E018C" w:rsidRDefault="00312AB9" w:rsidP="00312AB9">
      <w:pPr>
        <w:shd w:val="clear" w:color="auto" w:fill="FFFFFF"/>
        <w:ind w:left="284"/>
        <w:jc w:val="both"/>
        <w:rPr>
          <w:rFonts w:ascii="Verdana" w:hAnsi="Verdana"/>
          <w:i/>
          <w:iCs/>
          <w:sz w:val="20"/>
          <w:szCs w:val="20"/>
          <w:lang w:val="uk-UA"/>
        </w:rPr>
      </w:pPr>
      <w:r w:rsidRPr="000E018C">
        <w:rPr>
          <w:rFonts w:ascii="Verdana" w:hAnsi="Verdana"/>
          <w:i/>
          <w:iCs/>
          <w:sz w:val="20"/>
          <w:szCs w:val="20"/>
          <w:lang w:val="uk-UA"/>
        </w:rPr>
        <w:t>Начальник управління Корпоративних систем</w:t>
      </w:r>
      <w:r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proofErr w:type="spellStart"/>
      <w:r w:rsidRPr="000E018C">
        <w:rPr>
          <w:rFonts w:ascii="Verdana" w:hAnsi="Verdana"/>
          <w:i/>
          <w:iCs/>
          <w:sz w:val="20"/>
          <w:szCs w:val="20"/>
          <w:lang w:val="uk-UA"/>
        </w:rPr>
        <w:t>Габай</w:t>
      </w:r>
      <w:proofErr w:type="spellEnd"/>
      <w:r w:rsidRPr="000E018C">
        <w:rPr>
          <w:rFonts w:ascii="Verdana" w:hAnsi="Verdana"/>
          <w:i/>
          <w:iCs/>
          <w:sz w:val="20"/>
          <w:szCs w:val="20"/>
          <w:lang w:val="uk-UA"/>
        </w:rPr>
        <w:t xml:space="preserve"> Е. В.</w:t>
      </w:r>
    </w:p>
    <w:p w:rsidR="000B6CDB" w:rsidRPr="000E018C" w:rsidRDefault="000B6CDB" w:rsidP="000B6CDB">
      <w:pPr>
        <w:pStyle w:val="a2"/>
        <w:spacing w:after="0"/>
        <w:ind w:left="284"/>
        <w:jc w:val="both"/>
        <w:rPr>
          <w:rFonts w:ascii="Verdana" w:hAnsi="Verdana" w:cs="Arial"/>
          <w:i/>
          <w:iCs/>
          <w:sz w:val="20"/>
          <w:lang w:val="uk-UA"/>
        </w:rPr>
      </w:pPr>
    </w:p>
    <w:p w:rsidR="000B6CDB" w:rsidRPr="000E018C" w:rsidRDefault="000B6CDB" w:rsidP="000B6CDB">
      <w:pPr>
        <w:pStyle w:val="a2"/>
        <w:spacing w:after="0"/>
        <w:ind w:left="284"/>
        <w:jc w:val="both"/>
        <w:rPr>
          <w:rFonts w:ascii="Verdana" w:hAnsi="Verdana" w:cs="Arial"/>
          <w:i/>
          <w:iCs/>
          <w:sz w:val="20"/>
          <w:lang w:val="uk-UA"/>
        </w:rPr>
      </w:pPr>
      <w:r w:rsidRPr="000E018C">
        <w:rPr>
          <w:rFonts w:ascii="Verdana" w:hAnsi="Verdana" w:cs="Arial"/>
          <w:i/>
          <w:iCs/>
          <w:sz w:val="20"/>
          <w:lang w:val="uk-UA"/>
        </w:rPr>
        <w:t xml:space="preserve">Начальник відділу </w:t>
      </w:r>
    </w:p>
    <w:p w:rsidR="000B6CDB" w:rsidRPr="000E018C" w:rsidRDefault="000B6CDB" w:rsidP="000B6CDB">
      <w:pPr>
        <w:shd w:val="clear" w:color="auto" w:fill="FFFFFF"/>
        <w:ind w:left="284"/>
        <w:jc w:val="both"/>
        <w:rPr>
          <w:rFonts w:ascii="Verdana" w:hAnsi="Verdana" w:cs="Arial"/>
          <w:sz w:val="20"/>
          <w:szCs w:val="20"/>
          <w:lang w:val="uk-UA"/>
        </w:rPr>
      </w:pP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>ІТ закупівель та бюджетування</w:t>
      </w: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ab/>
      </w:r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ab/>
      </w:r>
      <w:r w:rsidR="00FA5185" w:rsidRPr="000E018C">
        <w:rPr>
          <w:rFonts w:ascii="Verdana" w:hAnsi="Verdana" w:cs="Arial"/>
          <w:i/>
          <w:iCs/>
          <w:sz w:val="20"/>
          <w:szCs w:val="20"/>
          <w:lang w:val="uk-UA"/>
        </w:rPr>
        <w:t xml:space="preserve">                  </w:t>
      </w:r>
      <w:proofErr w:type="spellStart"/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>Гороховська</w:t>
      </w:r>
      <w:proofErr w:type="spellEnd"/>
      <w:r w:rsidRPr="000E018C">
        <w:rPr>
          <w:rFonts w:ascii="Verdana" w:hAnsi="Verdana" w:cs="Arial"/>
          <w:i/>
          <w:iCs/>
          <w:sz w:val="20"/>
          <w:szCs w:val="20"/>
          <w:lang w:val="uk-UA"/>
        </w:rPr>
        <w:t xml:space="preserve"> М. С.</w:t>
      </w:r>
    </w:p>
    <w:p w:rsidR="0074253F" w:rsidRPr="000E018C" w:rsidRDefault="0074253F" w:rsidP="00634550">
      <w:pPr>
        <w:shd w:val="clear" w:color="auto" w:fill="FFFFFF"/>
        <w:ind w:left="284"/>
        <w:jc w:val="both"/>
        <w:rPr>
          <w:rFonts w:ascii="Verdana" w:hAnsi="Verdana"/>
          <w:i/>
          <w:iCs/>
          <w:sz w:val="20"/>
          <w:szCs w:val="20"/>
          <w:lang w:val="uk-UA"/>
        </w:rPr>
      </w:pPr>
    </w:p>
    <w:p w:rsidR="00AE285D" w:rsidRPr="000E018C" w:rsidRDefault="008040CC" w:rsidP="000E41DE">
      <w:pPr>
        <w:pStyle w:val="a2"/>
        <w:ind w:left="284"/>
        <w:jc w:val="both"/>
        <w:rPr>
          <w:rFonts w:ascii="Verdana" w:hAnsi="Verdana"/>
          <w:b/>
          <w:i/>
          <w:iCs/>
          <w:sz w:val="20"/>
          <w:lang w:val="uk-UA"/>
        </w:rPr>
      </w:pPr>
      <w:r w:rsidRPr="000E018C">
        <w:rPr>
          <w:rFonts w:ascii="Verdana" w:hAnsi="Verdana"/>
          <w:b/>
          <w:i/>
          <w:iCs/>
          <w:sz w:val="20"/>
          <w:lang w:val="uk-UA"/>
        </w:rPr>
        <w:t>Затверджено</w:t>
      </w:r>
      <w:r w:rsidR="00AE285D" w:rsidRPr="000E018C">
        <w:rPr>
          <w:rFonts w:ascii="Verdana" w:hAnsi="Verdana"/>
          <w:b/>
          <w:i/>
          <w:iCs/>
          <w:sz w:val="20"/>
          <w:lang w:val="uk-UA"/>
        </w:rPr>
        <w:t>:</w:t>
      </w:r>
    </w:p>
    <w:p w:rsidR="00192CAD" w:rsidRPr="000E018C" w:rsidRDefault="000B6CDB" w:rsidP="000E41DE">
      <w:pPr>
        <w:pStyle w:val="a2"/>
        <w:ind w:left="284"/>
        <w:jc w:val="both"/>
        <w:rPr>
          <w:rFonts w:ascii="Verdana" w:hAnsi="Verdana"/>
          <w:i/>
          <w:iCs/>
          <w:sz w:val="20"/>
          <w:lang w:val="uk-UA"/>
        </w:rPr>
      </w:pPr>
      <w:r w:rsidRPr="000E018C">
        <w:rPr>
          <w:rFonts w:ascii="Verdana" w:hAnsi="Verdana"/>
          <w:i/>
          <w:iCs/>
          <w:sz w:val="20"/>
          <w:lang w:val="uk-UA"/>
        </w:rPr>
        <w:t>Директор Департаменту</w:t>
      </w:r>
    </w:p>
    <w:p w:rsidR="00AE285D" w:rsidRPr="000E018C" w:rsidRDefault="00634550" w:rsidP="000E41DE">
      <w:pPr>
        <w:shd w:val="clear" w:color="auto" w:fill="FFFFFF"/>
        <w:ind w:left="284"/>
        <w:jc w:val="both"/>
        <w:rPr>
          <w:rFonts w:ascii="Verdana" w:hAnsi="Verdana"/>
          <w:i/>
          <w:iCs/>
          <w:sz w:val="20"/>
          <w:szCs w:val="20"/>
          <w:lang w:val="uk-UA"/>
        </w:rPr>
      </w:pPr>
      <w:r w:rsidRPr="000E018C">
        <w:rPr>
          <w:rFonts w:ascii="Verdana" w:hAnsi="Verdana"/>
          <w:i/>
          <w:iCs/>
          <w:sz w:val="20"/>
          <w:szCs w:val="20"/>
          <w:lang w:val="uk-UA"/>
        </w:rPr>
        <w:t>ІТ інфраструктури та експлуатації</w:t>
      </w:r>
      <w:r w:rsidR="00AE285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AE285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192CA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192CA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192CA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192CAD" w:rsidRPr="000E018C">
        <w:rPr>
          <w:rFonts w:ascii="Verdana" w:hAnsi="Verdana"/>
          <w:i/>
          <w:iCs/>
          <w:sz w:val="20"/>
          <w:szCs w:val="20"/>
          <w:lang w:val="uk-UA"/>
        </w:rPr>
        <w:tab/>
      </w:r>
      <w:r w:rsidR="00595E1E" w:rsidRPr="000E018C">
        <w:rPr>
          <w:rFonts w:ascii="Verdana" w:hAnsi="Verdana"/>
          <w:i/>
          <w:iCs/>
          <w:sz w:val="20"/>
          <w:szCs w:val="20"/>
          <w:lang w:val="uk-UA"/>
        </w:rPr>
        <w:t xml:space="preserve">         </w:t>
      </w:r>
      <w:r w:rsidR="00AE285D" w:rsidRPr="000E018C">
        <w:rPr>
          <w:rFonts w:ascii="Verdana" w:hAnsi="Verdana"/>
          <w:i/>
          <w:iCs/>
          <w:sz w:val="20"/>
          <w:szCs w:val="20"/>
          <w:lang w:val="uk-UA"/>
        </w:rPr>
        <w:t>Коржанюк В.</w:t>
      </w:r>
      <w:r w:rsidR="00D602BB" w:rsidRPr="000E018C">
        <w:rPr>
          <w:rFonts w:ascii="Verdana" w:hAnsi="Verdana"/>
          <w:i/>
          <w:iCs/>
          <w:sz w:val="20"/>
          <w:szCs w:val="20"/>
          <w:lang w:val="uk-UA"/>
        </w:rPr>
        <w:t xml:space="preserve"> </w:t>
      </w:r>
      <w:r w:rsidR="00AE285D" w:rsidRPr="000E018C">
        <w:rPr>
          <w:rFonts w:ascii="Verdana" w:hAnsi="Verdana"/>
          <w:i/>
          <w:iCs/>
          <w:sz w:val="20"/>
          <w:szCs w:val="20"/>
          <w:lang w:val="uk-UA"/>
        </w:rPr>
        <w:t>В.</w:t>
      </w:r>
    </w:p>
    <w:p w:rsidR="00D602BB" w:rsidRPr="000E018C" w:rsidRDefault="00D602BB" w:rsidP="002433CE">
      <w:pPr>
        <w:shd w:val="clear" w:color="auto" w:fill="FFFFFF"/>
        <w:ind w:left="284"/>
        <w:jc w:val="both"/>
        <w:rPr>
          <w:rFonts w:ascii="Verdana" w:hAnsi="Verdana"/>
          <w:sz w:val="20"/>
          <w:szCs w:val="20"/>
          <w:lang w:val="uk-UA"/>
        </w:rPr>
      </w:pPr>
    </w:p>
    <w:p w:rsidR="00C32EB0" w:rsidRPr="000E018C" w:rsidRDefault="00231772" w:rsidP="00007FE8">
      <w:pPr>
        <w:shd w:val="clear" w:color="auto" w:fill="FFFFFF"/>
        <w:ind w:left="284"/>
        <w:jc w:val="both"/>
        <w:rPr>
          <w:rFonts w:ascii="Verdana" w:hAnsi="Verdana"/>
          <w:i/>
          <w:sz w:val="20"/>
          <w:szCs w:val="20"/>
          <w:lang w:val="uk-UA"/>
        </w:rPr>
      </w:pPr>
      <w:r w:rsidRPr="000E018C">
        <w:rPr>
          <w:rFonts w:ascii="Verdana" w:hAnsi="Verdana"/>
          <w:i/>
          <w:sz w:val="20"/>
          <w:szCs w:val="20"/>
          <w:lang w:val="uk-UA"/>
        </w:rPr>
        <w:t>«</w:t>
      </w:r>
      <w:r w:rsidR="00312AB9" w:rsidRPr="000E018C">
        <w:rPr>
          <w:rFonts w:ascii="Verdana" w:hAnsi="Verdana"/>
          <w:i/>
          <w:sz w:val="20"/>
          <w:szCs w:val="20"/>
          <w:lang w:val="uk-UA"/>
        </w:rPr>
        <w:t>09</w:t>
      </w:r>
      <w:r w:rsidRPr="000E018C">
        <w:rPr>
          <w:rFonts w:ascii="Verdana" w:hAnsi="Verdana"/>
          <w:i/>
          <w:sz w:val="20"/>
          <w:szCs w:val="20"/>
          <w:lang w:val="uk-UA"/>
        </w:rPr>
        <w:t>»</w:t>
      </w:r>
      <w:r w:rsidR="00D602BB" w:rsidRPr="000E018C">
        <w:rPr>
          <w:rFonts w:ascii="Verdana" w:hAnsi="Verdana"/>
          <w:i/>
          <w:sz w:val="20"/>
          <w:szCs w:val="20"/>
          <w:lang w:val="uk-UA"/>
        </w:rPr>
        <w:t xml:space="preserve"> </w:t>
      </w:r>
      <w:r w:rsidR="00312AB9" w:rsidRPr="000E018C">
        <w:rPr>
          <w:rFonts w:ascii="Verdana" w:hAnsi="Verdana"/>
          <w:i/>
          <w:sz w:val="20"/>
          <w:szCs w:val="20"/>
          <w:lang w:val="uk-UA"/>
        </w:rPr>
        <w:t>листопада</w:t>
      </w:r>
      <w:r w:rsidR="00796BB2" w:rsidRPr="000E018C">
        <w:rPr>
          <w:rFonts w:ascii="Verdana" w:hAnsi="Verdana"/>
          <w:i/>
          <w:sz w:val="20"/>
          <w:szCs w:val="20"/>
          <w:lang w:val="uk-UA"/>
        </w:rPr>
        <w:t xml:space="preserve"> </w:t>
      </w:r>
      <w:r w:rsidR="00D602BB" w:rsidRPr="000E018C">
        <w:rPr>
          <w:rFonts w:ascii="Verdana" w:hAnsi="Verdana"/>
          <w:i/>
          <w:sz w:val="20"/>
          <w:szCs w:val="20"/>
          <w:lang w:val="uk-UA"/>
        </w:rPr>
        <w:t>201</w:t>
      </w:r>
      <w:r w:rsidR="000B6CDB" w:rsidRPr="000E018C">
        <w:rPr>
          <w:rFonts w:ascii="Verdana" w:hAnsi="Verdana"/>
          <w:i/>
          <w:sz w:val="20"/>
          <w:szCs w:val="20"/>
          <w:lang w:val="uk-UA"/>
        </w:rPr>
        <w:t>8</w:t>
      </w:r>
      <w:r w:rsidR="00D602BB" w:rsidRPr="000E018C">
        <w:rPr>
          <w:rFonts w:ascii="Verdana" w:hAnsi="Verdana"/>
          <w:i/>
          <w:sz w:val="20"/>
          <w:szCs w:val="20"/>
          <w:lang w:val="uk-UA"/>
        </w:rPr>
        <w:t xml:space="preserve"> р.</w:t>
      </w:r>
    </w:p>
    <w:p w:rsidR="000B6CDB" w:rsidRPr="000E018C" w:rsidRDefault="00C95FAF" w:rsidP="000B6CDB">
      <w:pPr>
        <w:pageBreakBefore/>
        <w:rPr>
          <w:rFonts w:ascii="Verdana" w:hAnsi="Verdana"/>
          <w:sz w:val="20"/>
          <w:szCs w:val="20"/>
          <w:lang w:val="uk-UA"/>
        </w:rPr>
      </w:pPr>
      <w:r w:rsidRPr="000E018C">
        <w:rPr>
          <w:rFonts w:ascii="Verdana" w:hAnsi="Verdana"/>
          <w:sz w:val="20"/>
          <w:szCs w:val="20"/>
          <w:lang w:val="uk-UA"/>
        </w:rPr>
        <w:lastRenderedPageBreak/>
        <w:t xml:space="preserve">Додаток №1 </w:t>
      </w:r>
      <w:r w:rsidR="0074253F" w:rsidRPr="000E018C">
        <w:rPr>
          <w:rFonts w:ascii="Verdana" w:hAnsi="Verdana"/>
          <w:sz w:val="20"/>
          <w:szCs w:val="20"/>
          <w:lang w:val="uk-UA"/>
        </w:rPr>
        <w:t xml:space="preserve">Технічне завдання до </w:t>
      </w:r>
      <w:r w:rsidR="003D4989" w:rsidRPr="000E018C">
        <w:rPr>
          <w:rFonts w:ascii="Verdana" w:hAnsi="Verdana"/>
          <w:sz w:val="20"/>
          <w:szCs w:val="20"/>
          <w:lang w:val="uk-UA"/>
        </w:rPr>
        <w:t>тендеру</w:t>
      </w:r>
      <w:r w:rsidR="0074253F" w:rsidRPr="000E018C">
        <w:rPr>
          <w:rFonts w:ascii="Verdana" w:hAnsi="Verdana"/>
          <w:sz w:val="20"/>
          <w:szCs w:val="20"/>
          <w:lang w:val="uk-UA"/>
        </w:rPr>
        <w:t xml:space="preserve"> з вибору компанії, яка виконає </w:t>
      </w:r>
      <w:r w:rsidR="003D4989" w:rsidRPr="000E018C">
        <w:rPr>
          <w:rFonts w:ascii="Verdana" w:hAnsi="Verdana"/>
          <w:sz w:val="20"/>
          <w:szCs w:val="20"/>
          <w:lang w:val="uk-UA"/>
        </w:rPr>
        <w:t xml:space="preserve">разове </w:t>
      </w:r>
      <w:r w:rsidR="000B6CDB" w:rsidRPr="000E018C">
        <w:rPr>
          <w:rFonts w:ascii="Verdana" w:hAnsi="Verdana"/>
          <w:sz w:val="20"/>
          <w:szCs w:val="20"/>
          <w:lang w:val="uk-UA"/>
        </w:rPr>
        <w:t>постачання комп’ютерних комплектуючих для АТ «ОТП БАНК»</w:t>
      </w:r>
      <w:r w:rsidR="00742540" w:rsidRPr="000E018C">
        <w:rPr>
          <w:rFonts w:ascii="Verdana" w:hAnsi="Verdana"/>
          <w:sz w:val="20"/>
          <w:szCs w:val="20"/>
          <w:lang w:val="uk-UA"/>
        </w:rPr>
        <w:t>.</w:t>
      </w:r>
    </w:p>
    <w:p w:rsidR="00C95FAF" w:rsidRPr="000E018C" w:rsidRDefault="0040490D" w:rsidP="000B6CDB">
      <w:pPr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</w:t>
      </w:r>
      <w:r w:rsidR="00976CE6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 п</w:t>
      </w:r>
      <w:r w:rsidR="00C95FAF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ропозиція для АТ «ОТП Банку».</w:t>
      </w:r>
    </w:p>
    <w:p w:rsidR="00C95FAF" w:rsidRPr="000E018C" w:rsidRDefault="0074253F" w:rsidP="00C95FAF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до </w:t>
      </w:r>
      <w:r w:rsidR="005D33A2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тендеру</w:t>
      </w: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 з вибору компанії, яка виконає </w:t>
      </w:r>
      <w:r w:rsidR="005D33A2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разове </w:t>
      </w:r>
      <w:r w:rsidR="000B6CDB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постачання </w:t>
      </w:r>
      <w:r w:rsidR="000E018C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телевізора та додаткового устаткування </w:t>
      </w:r>
      <w:r w:rsidR="000B6CDB"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для АТ «ОТП БАНК»</w:t>
      </w:r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5D33A2" w:rsidRPr="000E018C" w:rsidTr="00C025E4">
        <w:tc>
          <w:tcPr>
            <w:tcW w:w="3829" w:type="dxa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5D33A2" w:rsidRPr="000E018C" w:rsidTr="00C025E4">
        <w:tc>
          <w:tcPr>
            <w:tcW w:w="3829" w:type="dxa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</w:t>
            </w:r>
            <w:proofErr w:type="spellStart"/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5D33A2" w:rsidRPr="000E018C" w:rsidTr="00C025E4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74253F" w:rsidRPr="000E018C" w:rsidRDefault="0074253F" w:rsidP="0074253F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74253F" w:rsidRPr="000E018C" w:rsidRDefault="0074253F" w:rsidP="0074253F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74253F" w:rsidRPr="000E018C" w:rsidRDefault="0074253F" w:rsidP="0074253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91"/>
        <w:gridCol w:w="1843"/>
        <w:gridCol w:w="606"/>
        <w:gridCol w:w="811"/>
        <w:gridCol w:w="1832"/>
        <w:gridCol w:w="1259"/>
      </w:tblGrid>
      <w:tr w:rsidR="008A73E0" w:rsidRPr="000E018C" w:rsidTr="00F32C09">
        <w:trPr>
          <w:trHeight w:val="75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8A73E0" w:rsidRPr="000E018C" w:rsidRDefault="008A73E0" w:rsidP="008A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Ціна в грн за 1шт з ПДВ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Сума в грн з ПДВ</w:t>
            </w:r>
          </w:p>
        </w:tc>
      </w:tr>
      <w:tr w:rsidR="008A73E0" w:rsidRPr="000E018C" w:rsidTr="00F32C09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8A73E0" w:rsidRPr="000E018C" w:rsidRDefault="00312AB9" w:rsidP="008A73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Телевізор LED 49” (</w:t>
            </w:r>
            <w:proofErr w:type="spellStart"/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SmartTV</w:t>
            </w:r>
            <w:proofErr w:type="spellEnd"/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WiFi</w:t>
            </w:r>
            <w:proofErr w:type="spellEnd"/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,</w:t>
            </w:r>
            <w:r w:rsid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DVB-C, DVB-T2, DVB-S)</w:t>
            </w:r>
          </w:p>
          <w:p w:rsidR="00312AB9" w:rsidRPr="000E018C" w:rsidRDefault="00312AB9" w:rsidP="008A73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Колір білий або </w:t>
            </w:r>
            <w:r w:rsidR="000E018C"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світло </w:t>
            </w: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срі</w:t>
            </w:r>
            <w:r w:rsidR="000E018C"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блястий в</w:t>
            </w:r>
            <w:r w:rsid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ід</w:t>
            </w:r>
            <w:r w:rsidR="000E018C"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тін</w:t>
            </w: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8A73E0" w:rsidRPr="000E018C" w:rsidRDefault="00312AB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A73E0" w:rsidRPr="000E018C" w:rsidRDefault="008A73E0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33789" w:rsidRPr="000E018C" w:rsidTr="00F32C09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633789" w:rsidRPr="000E018C" w:rsidRDefault="0063378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633789" w:rsidRPr="000E018C" w:rsidRDefault="000E018C" w:rsidP="000E01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Кронштейн 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стаціонарний</w:t>
            </w: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 (кріплення гіпсокартон)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789" w:rsidRPr="000E018C" w:rsidRDefault="0063378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633789" w:rsidRPr="000E018C" w:rsidRDefault="00312AB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33789" w:rsidRPr="000E018C" w:rsidRDefault="0063378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33789" w:rsidRPr="000E018C" w:rsidRDefault="0063378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33789" w:rsidRPr="000E018C" w:rsidRDefault="0063378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36013" w:rsidRPr="000E018C" w:rsidTr="00F32C09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36013" w:rsidRPr="000E018C" w:rsidRDefault="00336013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336013" w:rsidRPr="000E018C" w:rsidRDefault="000E018C" w:rsidP="0033601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CAM-модуль T2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013" w:rsidRPr="000E018C" w:rsidRDefault="00336013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336013" w:rsidRPr="000E018C" w:rsidRDefault="00312AB9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36013" w:rsidRPr="000E018C" w:rsidRDefault="00336013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36013" w:rsidRPr="000E018C" w:rsidRDefault="00336013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36013" w:rsidRPr="000E018C" w:rsidRDefault="00336013" w:rsidP="00F3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F41C1" w:rsidRPr="000E018C" w:rsidTr="004F41C1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F41C1" w:rsidRPr="000E018C" w:rsidTr="00F32C09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1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F41C1" w:rsidRPr="000E018C" w:rsidRDefault="004F41C1" w:rsidP="004F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4253F" w:rsidRPr="000E018C" w:rsidRDefault="0074253F" w:rsidP="0074253F">
      <w:pPr>
        <w:suppressAutoHyphens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74253F" w:rsidRPr="000E018C" w:rsidRDefault="0074253F" w:rsidP="0074253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5D33A2" w:rsidRPr="001A3BFE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3D4989" w:rsidP="001A3BFE">
            <w:pPr>
              <w:suppressAutoHyphens/>
              <w:rPr>
                <w:lang w:val="uk-U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</w:t>
            </w:r>
            <w:r w:rsid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 </w:t>
            </w:r>
            <w:r w:rsidR="000E018C" w:rsidRPr="000E018C">
              <w:rPr>
                <w:lang w:val="uk-UA"/>
              </w:rPr>
              <w:t xml:space="preserve"> </w:t>
            </w:r>
            <w:r w:rsidR="000E018C"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АТ "ОТП Банк" </w:t>
            </w:r>
            <w:proofErr w:type="spellStart"/>
            <w:r w:rsidR="000E018C"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м.Одеса</w:t>
            </w:r>
            <w:proofErr w:type="spellEnd"/>
            <w:r w:rsidR="000E018C"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 Шевченка 4А</w:t>
            </w:r>
            <w:r w:rsidR="001A3BFE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, </w:t>
            </w:r>
            <w:r w:rsidR="001A3BFE">
              <w:t xml:space="preserve"> </w:t>
            </w:r>
            <w:r w:rsidR="001A3BFE" w:rsidRPr="001A3BFE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блок В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/>
                <w:lang w:val="uk-U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A40B6F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100% по факту доставки </w:t>
            </w:r>
            <w:r w:rsidR="00A40B6F"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товару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3D4989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Вказати у календарних днях але не більше ніж </w:t>
            </w:r>
            <w:r w:rsidR="003D4989"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7</w:t>
            </w: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 днів</w:t>
            </w:r>
          </w:p>
          <w:p w:rsidR="003F5B22" w:rsidRPr="000E018C" w:rsidRDefault="003F5B22" w:rsidP="000E018C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</w:t>
            </w:r>
            <w:r w:rsid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рантовано має бути виконана до 2</w:t>
            </w: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1.1</w:t>
            </w:r>
            <w:r w:rsid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.2018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336013" w:rsidP="00336013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F75F3B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</w:t>
            </w:r>
            <w:r w:rsidR="005D33A2"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5D33A2" w:rsidRPr="000E018C" w:rsidTr="005D33A2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F75F3B" w:rsidP="00C025E4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</w:t>
            </w:r>
            <w:r w:rsidR="005D33A2"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D33A2" w:rsidRPr="000E018C" w:rsidRDefault="005D33A2" w:rsidP="00C025E4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3D4989" w:rsidRPr="000E018C" w:rsidRDefault="003D4989" w:rsidP="0074253F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3D4989" w:rsidRPr="000E018C" w:rsidRDefault="003D4989" w:rsidP="0074253F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74253F" w:rsidRPr="000E018C" w:rsidRDefault="0074253F" w:rsidP="003D4989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2"/>
        <w:gridCol w:w="5965"/>
      </w:tblGrid>
      <w:tr w:rsidR="0074253F" w:rsidRPr="000E018C" w:rsidTr="0074253F">
        <w:trPr>
          <w:jc w:val="center"/>
        </w:trPr>
        <w:tc>
          <w:tcPr>
            <w:tcW w:w="47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3972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596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53F" w:rsidRPr="000E018C" w:rsidTr="0074253F">
        <w:trPr>
          <w:jc w:val="center"/>
        </w:trPr>
        <w:tc>
          <w:tcPr>
            <w:tcW w:w="47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3972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96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53F" w:rsidRPr="000E018C" w:rsidTr="0074253F">
        <w:trPr>
          <w:jc w:val="center"/>
        </w:trPr>
        <w:tc>
          <w:tcPr>
            <w:tcW w:w="47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3972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965" w:type="dxa"/>
          </w:tcPr>
          <w:p w:rsidR="0074253F" w:rsidRPr="000E018C" w:rsidRDefault="0074253F" w:rsidP="00742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74253F" w:rsidRPr="000E018C" w:rsidRDefault="0074253F" w:rsidP="0074253F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3D4989" w:rsidRPr="000E018C" w:rsidRDefault="003D4989" w:rsidP="003D4989">
      <w:pPr>
        <w:pStyle w:val="ListParagraph"/>
        <w:numPr>
          <w:ilvl w:val="0"/>
          <w:numId w:val="16"/>
        </w:numPr>
        <w:suppressAutoHyphens/>
        <w:spacing w:after="160" w:line="259" w:lineRule="auto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lastRenderedPageBreak/>
        <w:t>Додаткові документи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230"/>
      </w:tblGrid>
      <w:tr w:rsidR="00A40B6F" w:rsidRPr="000E018C" w:rsidTr="00C025E4">
        <w:trPr>
          <w:trHeight w:val="190"/>
        </w:trPr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:rsidR="00A40B6F" w:rsidRPr="000E018C" w:rsidRDefault="00D44EF1" w:rsidP="00A40B6F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proofErr w:type="spellStart"/>
            <w:r w:rsidRPr="000E018C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</w:t>
            </w:r>
            <w:proofErr w:type="spellEnd"/>
            <w:r w:rsidRPr="000E018C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-копії завантажено разом із пропозицією</w:t>
            </w:r>
          </w:p>
        </w:tc>
      </w:tr>
      <w:tr w:rsidR="00A40B6F" w:rsidRPr="000E018C" w:rsidTr="00C025E4">
        <w:trPr>
          <w:trHeight w:val="607"/>
        </w:trPr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A40B6F" w:rsidRPr="000E018C" w:rsidTr="00C025E4"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A40B6F" w:rsidRPr="000E018C" w:rsidTr="00C025E4"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A40B6F" w:rsidRPr="000E018C" w:rsidTr="00C025E4">
        <w:trPr>
          <w:trHeight w:val="276"/>
        </w:trPr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A40B6F" w:rsidRPr="000E018C" w:rsidTr="00C025E4">
        <w:trPr>
          <w:trHeight w:val="85"/>
        </w:trPr>
        <w:tc>
          <w:tcPr>
            <w:tcW w:w="425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0E018C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:rsidR="00A40B6F" w:rsidRPr="000E018C" w:rsidRDefault="00A40B6F" w:rsidP="00A40B6F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3D4989" w:rsidRPr="000E018C" w:rsidRDefault="003D4989" w:rsidP="003D4989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3D4989" w:rsidRPr="000E018C" w:rsidRDefault="003D4989" w:rsidP="003D4989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0E018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:rsidR="003D4989" w:rsidRPr="000E018C" w:rsidRDefault="003D4989" w:rsidP="003D4989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:rsidR="00FA5185" w:rsidRPr="000E018C" w:rsidRDefault="003D4989" w:rsidP="003D4989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0E018C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sectPr w:rsidR="00FA5185" w:rsidRPr="000E018C" w:rsidSect="006F2BD3">
      <w:footerReference w:type="default" r:id="rId9"/>
      <w:footerReference w:type="first" r:id="rId10"/>
      <w:pgSz w:w="11907" w:h="16840" w:code="9"/>
      <w:pgMar w:top="284" w:right="567" w:bottom="426" w:left="851" w:header="720" w:footer="10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BA" w:rsidRDefault="00396EBA">
      <w:r>
        <w:separator/>
      </w:r>
    </w:p>
  </w:endnote>
  <w:endnote w:type="continuationSeparator" w:id="0">
    <w:p w:rsidR="00396EBA" w:rsidRDefault="003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5795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299882170"/>
          <w:docPartObj>
            <w:docPartGallery w:val="Page Numbers (Top of Page)"/>
            <w:docPartUnique/>
          </w:docPartObj>
        </w:sdtPr>
        <w:sdtEndPr/>
        <w:sdtContent>
          <w:p w:rsidR="00AE5B3E" w:rsidRPr="00AE5B3E" w:rsidRDefault="00AE5B3E">
            <w:pPr>
              <w:pStyle w:val="Footer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E5B3E">
              <w:rPr>
                <w:rFonts w:ascii="Verdana" w:hAnsi="Verdana"/>
                <w:sz w:val="18"/>
                <w:szCs w:val="18"/>
              </w:rPr>
              <w:t>Page</w:t>
            </w:r>
            <w:proofErr w:type="spellEnd"/>
            <w:r w:rsidRPr="00AE5B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13F4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AE5B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E5B3E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AE5B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13F4">
              <w:rPr>
                <w:rFonts w:ascii="Verdana" w:hAnsi="Verdana"/>
                <w:bCs/>
                <w:noProof/>
                <w:sz w:val="18"/>
                <w:szCs w:val="18"/>
              </w:rPr>
              <w:t>5</w:t>
            </w:r>
            <w:r w:rsidRPr="00AE5B3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5B3E" w:rsidRDefault="00AE5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9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BD2" w:rsidRDefault="001B5BD2">
            <w:pPr>
              <w:pStyle w:val="Footer"/>
              <w:jc w:val="center"/>
            </w:pPr>
            <w:proofErr w:type="spellStart"/>
            <w:r w:rsidRPr="001B5BD2">
              <w:rPr>
                <w:rFonts w:ascii="Verdana" w:hAnsi="Verdana"/>
                <w:sz w:val="18"/>
                <w:szCs w:val="18"/>
              </w:rPr>
              <w:t>Page</w:t>
            </w:r>
            <w:proofErr w:type="spellEnd"/>
            <w:r w:rsidRPr="001B5B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13F4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1B5BD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B5BD2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1B5B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13F4">
              <w:rPr>
                <w:rFonts w:ascii="Verdana" w:hAnsi="Verdana"/>
                <w:bCs/>
                <w:noProof/>
                <w:sz w:val="18"/>
                <w:szCs w:val="18"/>
              </w:rPr>
              <w:t>5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5FAE" w:rsidRPr="00D03369" w:rsidRDefault="008F5FAE" w:rsidP="00D0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BA" w:rsidRDefault="00396EBA">
      <w:r>
        <w:separator/>
      </w:r>
    </w:p>
  </w:footnote>
  <w:footnote w:type="continuationSeparator" w:id="0">
    <w:p w:rsidR="00396EBA" w:rsidRDefault="0039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E8A"/>
    <w:multiLevelType w:val="hybridMultilevel"/>
    <w:tmpl w:val="0EA8A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CE2"/>
    <w:multiLevelType w:val="hybridMultilevel"/>
    <w:tmpl w:val="EBC0C3E8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39075B"/>
    <w:multiLevelType w:val="multilevel"/>
    <w:tmpl w:val="FEB4C370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440"/>
      </w:pPr>
      <w:rPr>
        <w:rFonts w:hint="default"/>
      </w:rPr>
    </w:lvl>
  </w:abstractNum>
  <w:abstractNum w:abstractNumId="3" w15:restartNumberingAfterBreak="0">
    <w:nsid w:val="061F784A"/>
    <w:multiLevelType w:val="multilevel"/>
    <w:tmpl w:val="1E14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143B0"/>
    <w:multiLevelType w:val="multilevel"/>
    <w:tmpl w:val="973A2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17A413E5"/>
    <w:multiLevelType w:val="multilevel"/>
    <w:tmpl w:val="C4C09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07775E"/>
    <w:multiLevelType w:val="hybridMultilevel"/>
    <w:tmpl w:val="6C903F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AB556C"/>
    <w:multiLevelType w:val="multilevel"/>
    <w:tmpl w:val="853CE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F74798"/>
    <w:multiLevelType w:val="multilevel"/>
    <w:tmpl w:val="6A7A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5.%2.%3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26FB2F58"/>
    <w:multiLevelType w:val="multilevel"/>
    <w:tmpl w:val="F960A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27DA09C0"/>
    <w:multiLevelType w:val="multilevel"/>
    <w:tmpl w:val="A0B03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CF612AC"/>
    <w:multiLevelType w:val="multilevel"/>
    <w:tmpl w:val="1EAAD1C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30D05103"/>
    <w:multiLevelType w:val="multilevel"/>
    <w:tmpl w:val="6728D3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5322AF"/>
    <w:multiLevelType w:val="multilevel"/>
    <w:tmpl w:val="21C4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166DD3"/>
    <w:multiLevelType w:val="multilevel"/>
    <w:tmpl w:val="9488D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9F6230"/>
    <w:multiLevelType w:val="hybridMultilevel"/>
    <w:tmpl w:val="F432A442"/>
    <w:lvl w:ilvl="0" w:tplc="6470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66589"/>
    <w:multiLevelType w:val="multilevel"/>
    <w:tmpl w:val="54AA518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43F00C02"/>
    <w:multiLevelType w:val="hybridMultilevel"/>
    <w:tmpl w:val="D1F2BB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FA22DC"/>
    <w:multiLevelType w:val="multilevel"/>
    <w:tmpl w:val="795E8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0" w15:restartNumberingAfterBreak="0">
    <w:nsid w:val="4E6A042A"/>
    <w:multiLevelType w:val="multilevel"/>
    <w:tmpl w:val="B8A4F5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4F0D7725"/>
    <w:multiLevelType w:val="hybridMultilevel"/>
    <w:tmpl w:val="34C82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B53D0"/>
    <w:multiLevelType w:val="multilevel"/>
    <w:tmpl w:val="4C7C90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F41632"/>
    <w:multiLevelType w:val="multilevel"/>
    <w:tmpl w:val="65668F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6537688"/>
    <w:multiLevelType w:val="multilevel"/>
    <w:tmpl w:val="FD125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951069"/>
    <w:multiLevelType w:val="multilevel"/>
    <w:tmpl w:val="16AE8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054006"/>
    <w:multiLevelType w:val="hybridMultilevel"/>
    <w:tmpl w:val="B484A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7F0D"/>
    <w:multiLevelType w:val="multilevel"/>
    <w:tmpl w:val="45EA9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FB7FC9"/>
    <w:multiLevelType w:val="multilevel"/>
    <w:tmpl w:val="C91019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465797"/>
    <w:multiLevelType w:val="hybridMultilevel"/>
    <w:tmpl w:val="F634CFE0"/>
    <w:lvl w:ilvl="0" w:tplc="9B3A9B14">
      <w:start w:val="10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E6DE3"/>
    <w:multiLevelType w:val="multilevel"/>
    <w:tmpl w:val="C94E569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31" w15:restartNumberingAfterBreak="0">
    <w:nsid w:val="637136CC"/>
    <w:multiLevelType w:val="hybridMultilevel"/>
    <w:tmpl w:val="542A2A10"/>
    <w:lvl w:ilvl="0" w:tplc="042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41009B7"/>
    <w:multiLevelType w:val="multilevel"/>
    <w:tmpl w:val="C9101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653BB4"/>
    <w:multiLevelType w:val="hybridMultilevel"/>
    <w:tmpl w:val="6C44CE2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967388"/>
    <w:multiLevelType w:val="hybridMultilevel"/>
    <w:tmpl w:val="E9AE561A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9F76FDD"/>
    <w:multiLevelType w:val="multilevel"/>
    <w:tmpl w:val="75B28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562FA0"/>
    <w:multiLevelType w:val="multilevel"/>
    <w:tmpl w:val="787A4B94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32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auto"/>
      </w:rPr>
    </w:lvl>
  </w:abstractNum>
  <w:abstractNum w:abstractNumId="37" w15:restartNumberingAfterBreak="0">
    <w:nsid w:val="7094271C"/>
    <w:multiLevelType w:val="multilevel"/>
    <w:tmpl w:val="1034F516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1330062"/>
    <w:multiLevelType w:val="hybridMultilevel"/>
    <w:tmpl w:val="A7DE5E3E"/>
    <w:lvl w:ilvl="0" w:tplc="CE30818E">
      <w:start w:val="6"/>
      <w:numFmt w:val="bullet"/>
      <w:lvlText w:val="-"/>
      <w:lvlJc w:val="left"/>
      <w:pPr>
        <w:ind w:left="120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6BA06AA"/>
    <w:multiLevelType w:val="multilevel"/>
    <w:tmpl w:val="1034F516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 w15:restartNumberingAfterBreak="0">
    <w:nsid w:val="774563C3"/>
    <w:multiLevelType w:val="multilevel"/>
    <w:tmpl w:val="4C7C90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8D0280C"/>
    <w:multiLevelType w:val="multilevel"/>
    <w:tmpl w:val="FD369BD8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 w15:restartNumberingAfterBreak="0">
    <w:nsid w:val="79212F95"/>
    <w:multiLevelType w:val="multilevel"/>
    <w:tmpl w:val="EF789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106D85"/>
    <w:multiLevelType w:val="multilevel"/>
    <w:tmpl w:val="F960A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2"/>
  </w:num>
  <w:num w:numId="2">
    <w:abstractNumId w:val="31"/>
  </w:num>
  <w:num w:numId="3">
    <w:abstractNumId w:val="39"/>
  </w:num>
  <w:num w:numId="4">
    <w:abstractNumId w:val="37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29"/>
  </w:num>
  <w:num w:numId="10">
    <w:abstractNumId w:val="34"/>
  </w:num>
  <w:num w:numId="11">
    <w:abstractNumId w:val="21"/>
  </w:num>
  <w:num w:numId="12">
    <w:abstractNumId w:val="9"/>
  </w:num>
  <w:num w:numId="13">
    <w:abstractNumId w:val="17"/>
  </w:num>
  <w:num w:numId="14">
    <w:abstractNumId w:val="40"/>
  </w:num>
  <w:num w:numId="15">
    <w:abstractNumId w:val="26"/>
  </w:num>
  <w:num w:numId="16">
    <w:abstractNumId w:val="11"/>
  </w:num>
  <w:num w:numId="17">
    <w:abstractNumId w:val="19"/>
  </w:num>
  <w:num w:numId="18">
    <w:abstractNumId w:val="32"/>
  </w:num>
  <w:num w:numId="19">
    <w:abstractNumId w:val="28"/>
  </w:num>
  <w:num w:numId="20">
    <w:abstractNumId w:val="20"/>
  </w:num>
  <w:num w:numId="21">
    <w:abstractNumId w:val="23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5"/>
  </w:num>
  <w:num w:numId="28">
    <w:abstractNumId w:val="14"/>
  </w:num>
  <w:num w:numId="29">
    <w:abstractNumId w:val="10"/>
  </w:num>
  <w:num w:numId="30">
    <w:abstractNumId w:val="24"/>
  </w:num>
  <w:num w:numId="31">
    <w:abstractNumId w:val="5"/>
  </w:num>
  <w:num w:numId="32">
    <w:abstractNumId w:val="25"/>
  </w:num>
  <w:num w:numId="33">
    <w:abstractNumId w:val="15"/>
  </w:num>
  <w:num w:numId="34">
    <w:abstractNumId w:val="7"/>
  </w:num>
  <w:num w:numId="35">
    <w:abstractNumId w:val="42"/>
  </w:num>
  <w:num w:numId="36">
    <w:abstractNumId w:val="3"/>
  </w:num>
  <w:num w:numId="37">
    <w:abstractNumId w:val="8"/>
  </w:num>
  <w:num w:numId="38">
    <w:abstractNumId w:val="43"/>
  </w:num>
  <w:num w:numId="39">
    <w:abstractNumId w:val="0"/>
  </w:num>
  <w:num w:numId="40">
    <w:abstractNumId w:val="0"/>
  </w:num>
  <w:num w:numId="41">
    <w:abstractNumId w:val="36"/>
  </w:num>
  <w:num w:numId="42">
    <w:abstractNumId w:val="38"/>
  </w:num>
  <w:num w:numId="43">
    <w:abstractNumId w:val="12"/>
  </w:num>
  <w:num w:numId="44">
    <w:abstractNumId w:val="13"/>
  </w:num>
  <w:num w:numId="45">
    <w:abstractNumId w:val="41"/>
  </w:num>
  <w:num w:numId="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A6"/>
    <w:rsid w:val="0000042F"/>
    <w:rsid w:val="000042B7"/>
    <w:rsid w:val="00004FD3"/>
    <w:rsid w:val="00007FE8"/>
    <w:rsid w:val="000153A3"/>
    <w:rsid w:val="00017EBC"/>
    <w:rsid w:val="00023E3E"/>
    <w:rsid w:val="00023FAF"/>
    <w:rsid w:val="000240CA"/>
    <w:rsid w:val="00031392"/>
    <w:rsid w:val="000335EC"/>
    <w:rsid w:val="000461D2"/>
    <w:rsid w:val="00051A2A"/>
    <w:rsid w:val="00053C0C"/>
    <w:rsid w:val="00055158"/>
    <w:rsid w:val="0005515A"/>
    <w:rsid w:val="00060439"/>
    <w:rsid w:val="00076A13"/>
    <w:rsid w:val="00080236"/>
    <w:rsid w:val="000813F4"/>
    <w:rsid w:val="00085031"/>
    <w:rsid w:val="0009267A"/>
    <w:rsid w:val="00092E56"/>
    <w:rsid w:val="00093A9F"/>
    <w:rsid w:val="000A7EFE"/>
    <w:rsid w:val="000B5054"/>
    <w:rsid w:val="000B6CDB"/>
    <w:rsid w:val="000C3A30"/>
    <w:rsid w:val="000C72E9"/>
    <w:rsid w:val="000D19B3"/>
    <w:rsid w:val="000D52E1"/>
    <w:rsid w:val="000E018C"/>
    <w:rsid w:val="000E41DE"/>
    <w:rsid w:val="000E6377"/>
    <w:rsid w:val="000E7961"/>
    <w:rsid w:val="000F38C0"/>
    <w:rsid w:val="000F47DB"/>
    <w:rsid w:val="00115FAD"/>
    <w:rsid w:val="00120D1F"/>
    <w:rsid w:val="00122107"/>
    <w:rsid w:val="00131CA6"/>
    <w:rsid w:val="001332D0"/>
    <w:rsid w:val="00133FEB"/>
    <w:rsid w:val="001345C6"/>
    <w:rsid w:val="001349AD"/>
    <w:rsid w:val="00135183"/>
    <w:rsid w:val="001355BB"/>
    <w:rsid w:val="001375D9"/>
    <w:rsid w:val="001407AF"/>
    <w:rsid w:val="001420E8"/>
    <w:rsid w:val="0014608D"/>
    <w:rsid w:val="00151B8C"/>
    <w:rsid w:val="00152B10"/>
    <w:rsid w:val="0015551F"/>
    <w:rsid w:val="0016064B"/>
    <w:rsid w:val="00161A01"/>
    <w:rsid w:val="0016493D"/>
    <w:rsid w:val="00164AAB"/>
    <w:rsid w:val="00170DBC"/>
    <w:rsid w:val="00171172"/>
    <w:rsid w:val="00180DDE"/>
    <w:rsid w:val="00185AAC"/>
    <w:rsid w:val="00185FE5"/>
    <w:rsid w:val="00190704"/>
    <w:rsid w:val="001911A0"/>
    <w:rsid w:val="00192CAD"/>
    <w:rsid w:val="00193728"/>
    <w:rsid w:val="001938BA"/>
    <w:rsid w:val="00193C92"/>
    <w:rsid w:val="00197B54"/>
    <w:rsid w:val="001A14A9"/>
    <w:rsid w:val="001A3BFE"/>
    <w:rsid w:val="001B0EDE"/>
    <w:rsid w:val="001B5BD2"/>
    <w:rsid w:val="001C125F"/>
    <w:rsid w:val="001C30C4"/>
    <w:rsid w:val="001C6415"/>
    <w:rsid w:val="001C6CB6"/>
    <w:rsid w:val="001D12BA"/>
    <w:rsid w:val="001D1350"/>
    <w:rsid w:val="001D356A"/>
    <w:rsid w:val="001D5275"/>
    <w:rsid w:val="001D71E0"/>
    <w:rsid w:val="001E0173"/>
    <w:rsid w:val="001E0B93"/>
    <w:rsid w:val="001E1D33"/>
    <w:rsid w:val="001E47B0"/>
    <w:rsid w:val="001E684C"/>
    <w:rsid w:val="001F01DF"/>
    <w:rsid w:val="001F248C"/>
    <w:rsid w:val="001F3DE2"/>
    <w:rsid w:val="001F3F69"/>
    <w:rsid w:val="001F6720"/>
    <w:rsid w:val="002016E1"/>
    <w:rsid w:val="00206010"/>
    <w:rsid w:val="00210DF9"/>
    <w:rsid w:val="00214BC6"/>
    <w:rsid w:val="00214F59"/>
    <w:rsid w:val="0021606A"/>
    <w:rsid w:val="002173DC"/>
    <w:rsid w:val="002216D6"/>
    <w:rsid w:val="00221DF4"/>
    <w:rsid w:val="00224E6C"/>
    <w:rsid w:val="00225476"/>
    <w:rsid w:val="00227549"/>
    <w:rsid w:val="00231772"/>
    <w:rsid w:val="002327F1"/>
    <w:rsid w:val="002355D6"/>
    <w:rsid w:val="002433CE"/>
    <w:rsid w:val="0025036E"/>
    <w:rsid w:val="00265C1C"/>
    <w:rsid w:val="002663DF"/>
    <w:rsid w:val="00270518"/>
    <w:rsid w:val="00272289"/>
    <w:rsid w:val="00274435"/>
    <w:rsid w:val="00274F7B"/>
    <w:rsid w:val="00275743"/>
    <w:rsid w:val="00275ED6"/>
    <w:rsid w:val="00281FFD"/>
    <w:rsid w:val="00282F24"/>
    <w:rsid w:val="002831B9"/>
    <w:rsid w:val="00283B25"/>
    <w:rsid w:val="002843A1"/>
    <w:rsid w:val="00291094"/>
    <w:rsid w:val="002A0C72"/>
    <w:rsid w:val="002A2210"/>
    <w:rsid w:val="002A79EE"/>
    <w:rsid w:val="002B2E2F"/>
    <w:rsid w:val="002B71FE"/>
    <w:rsid w:val="002C4CC6"/>
    <w:rsid w:val="002C541A"/>
    <w:rsid w:val="002D59A8"/>
    <w:rsid w:val="002D5C93"/>
    <w:rsid w:val="002D7361"/>
    <w:rsid w:val="002E194B"/>
    <w:rsid w:val="002E4EC4"/>
    <w:rsid w:val="002E5F9A"/>
    <w:rsid w:val="002F17D1"/>
    <w:rsid w:val="002F4C8A"/>
    <w:rsid w:val="00302F47"/>
    <w:rsid w:val="00302FD4"/>
    <w:rsid w:val="0030475D"/>
    <w:rsid w:val="00312AB9"/>
    <w:rsid w:val="00314864"/>
    <w:rsid w:val="00315AF5"/>
    <w:rsid w:val="00323894"/>
    <w:rsid w:val="00325F23"/>
    <w:rsid w:val="00336013"/>
    <w:rsid w:val="00337ABD"/>
    <w:rsid w:val="003423BC"/>
    <w:rsid w:val="00342584"/>
    <w:rsid w:val="00357EAC"/>
    <w:rsid w:val="00371816"/>
    <w:rsid w:val="00373EFB"/>
    <w:rsid w:val="00374499"/>
    <w:rsid w:val="0038620F"/>
    <w:rsid w:val="00386856"/>
    <w:rsid w:val="003904E9"/>
    <w:rsid w:val="00392124"/>
    <w:rsid w:val="00396EBA"/>
    <w:rsid w:val="003971CE"/>
    <w:rsid w:val="003A406B"/>
    <w:rsid w:val="003B068D"/>
    <w:rsid w:val="003B1A3D"/>
    <w:rsid w:val="003C3806"/>
    <w:rsid w:val="003C3C7F"/>
    <w:rsid w:val="003C3F1A"/>
    <w:rsid w:val="003C4FA3"/>
    <w:rsid w:val="003C5421"/>
    <w:rsid w:val="003C59B4"/>
    <w:rsid w:val="003D1A54"/>
    <w:rsid w:val="003D20E8"/>
    <w:rsid w:val="003D3528"/>
    <w:rsid w:val="003D4989"/>
    <w:rsid w:val="003D674D"/>
    <w:rsid w:val="003E080A"/>
    <w:rsid w:val="003E3D11"/>
    <w:rsid w:val="003E503D"/>
    <w:rsid w:val="003F0773"/>
    <w:rsid w:val="003F169F"/>
    <w:rsid w:val="003F1F65"/>
    <w:rsid w:val="003F4E5C"/>
    <w:rsid w:val="003F5B22"/>
    <w:rsid w:val="003F6E33"/>
    <w:rsid w:val="00404601"/>
    <w:rsid w:val="0040490D"/>
    <w:rsid w:val="004062D0"/>
    <w:rsid w:val="00411B19"/>
    <w:rsid w:val="00411D8E"/>
    <w:rsid w:val="00414E4A"/>
    <w:rsid w:val="004151A3"/>
    <w:rsid w:val="0042063F"/>
    <w:rsid w:val="004225CE"/>
    <w:rsid w:val="00423061"/>
    <w:rsid w:val="004259D7"/>
    <w:rsid w:val="0042708D"/>
    <w:rsid w:val="0043021E"/>
    <w:rsid w:val="004331BC"/>
    <w:rsid w:val="004346A2"/>
    <w:rsid w:val="004349F6"/>
    <w:rsid w:val="00436AC0"/>
    <w:rsid w:val="004452AC"/>
    <w:rsid w:val="004471AE"/>
    <w:rsid w:val="0045214A"/>
    <w:rsid w:val="0045238E"/>
    <w:rsid w:val="004545AD"/>
    <w:rsid w:val="00455D14"/>
    <w:rsid w:val="0045636E"/>
    <w:rsid w:val="00456DC3"/>
    <w:rsid w:val="00461FB6"/>
    <w:rsid w:val="0047711F"/>
    <w:rsid w:val="00482ABB"/>
    <w:rsid w:val="00484E32"/>
    <w:rsid w:val="00493307"/>
    <w:rsid w:val="004959E0"/>
    <w:rsid w:val="004A3FF1"/>
    <w:rsid w:val="004B12A3"/>
    <w:rsid w:val="004B2AE7"/>
    <w:rsid w:val="004B3242"/>
    <w:rsid w:val="004C20EA"/>
    <w:rsid w:val="004C41EC"/>
    <w:rsid w:val="004C66FE"/>
    <w:rsid w:val="004C6AFF"/>
    <w:rsid w:val="004C6C4D"/>
    <w:rsid w:val="004D4E2D"/>
    <w:rsid w:val="004D6E9F"/>
    <w:rsid w:val="004E316D"/>
    <w:rsid w:val="004E3B9F"/>
    <w:rsid w:val="004E4B0F"/>
    <w:rsid w:val="004E64E5"/>
    <w:rsid w:val="004F22C1"/>
    <w:rsid w:val="004F29AB"/>
    <w:rsid w:val="004F41C1"/>
    <w:rsid w:val="00501375"/>
    <w:rsid w:val="005021F3"/>
    <w:rsid w:val="00504404"/>
    <w:rsid w:val="00507A3D"/>
    <w:rsid w:val="005104C8"/>
    <w:rsid w:val="00512C68"/>
    <w:rsid w:val="00527978"/>
    <w:rsid w:val="0053034C"/>
    <w:rsid w:val="00542593"/>
    <w:rsid w:val="00542B86"/>
    <w:rsid w:val="0054415E"/>
    <w:rsid w:val="005443A6"/>
    <w:rsid w:val="00551779"/>
    <w:rsid w:val="00552FBD"/>
    <w:rsid w:val="0055443C"/>
    <w:rsid w:val="00555955"/>
    <w:rsid w:val="00556B7C"/>
    <w:rsid w:val="00583D7F"/>
    <w:rsid w:val="00595E1E"/>
    <w:rsid w:val="005A20FC"/>
    <w:rsid w:val="005B129D"/>
    <w:rsid w:val="005B6D12"/>
    <w:rsid w:val="005C0BCB"/>
    <w:rsid w:val="005C2E7C"/>
    <w:rsid w:val="005C5F88"/>
    <w:rsid w:val="005C6850"/>
    <w:rsid w:val="005D07DA"/>
    <w:rsid w:val="005D2440"/>
    <w:rsid w:val="005D2DF4"/>
    <w:rsid w:val="005D33A2"/>
    <w:rsid w:val="005D4584"/>
    <w:rsid w:val="005D51BF"/>
    <w:rsid w:val="005D75E9"/>
    <w:rsid w:val="005E2AD8"/>
    <w:rsid w:val="005E3375"/>
    <w:rsid w:val="005E6956"/>
    <w:rsid w:val="005F2948"/>
    <w:rsid w:val="005F3248"/>
    <w:rsid w:val="005F3766"/>
    <w:rsid w:val="005F61A6"/>
    <w:rsid w:val="005F69D2"/>
    <w:rsid w:val="005F707B"/>
    <w:rsid w:val="0060097D"/>
    <w:rsid w:val="0060134B"/>
    <w:rsid w:val="00610AEA"/>
    <w:rsid w:val="00613A84"/>
    <w:rsid w:val="00613D5B"/>
    <w:rsid w:val="0062114F"/>
    <w:rsid w:val="00622AC4"/>
    <w:rsid w:val="00627173"/>
    <w:rsid w:val="00627214"/>
    <w:rsid w:val="006274E5"/>
    <w:rsid w:val="00633420"/>
    <w:rsid w:val="00633789"/>
    <w:rsid w:val="00634550"/>
    <w:rsid w:val="006501B0"/>
    <w:rsid w:val="006550F8"/>
    <w:rsid w:val="006616EB"/>
    <w:rsid w:val="00663D98"/>
    <w:rsid w:val="006655F7"/>
    <w:rsid w:val="006802D2"/>
    <w:rsid w:val="0068640F"/>
    <w:rsid w:val="006868C4"/>
    <w:rsid w:val="00686D00"/>
    <w:rsid w:val="00691373"/>
    <w:rsid w:val="006931BF"/>
    <w:rsid w:val="006962E5"/>
    <w:rsid w:val="006964D5"/>
    <w:rsid w:val="00697A56"/>
    <w:rsid w:val="006B08E0"/>
    <w:rsid w:val="006B0D5F"/>
    <w:rsid w:val="006B20E8"/>
    <w:rsid w:val="006B34B3"/>
    <w:rsid w:val="006B5FE9"/>
    <w:rsid w:val="006B78CE"/>
    <w:rsid w:val="006C314F"/>
    <w:rsid w:val="006C68F5"/>
    <w:rsid w:val="006D7212"/>
    <w:rsid w:val="006D7C20"/>
    <w:rsid w:val="006D7D56"/>
    <w:rsid w:val="006E0138"/>
    <w:rsid w:val="006E5FDF"/>
    <w:rsid w:val="006E7FC4"/>
    <w:rsid w:val="006F2BD3"/>
    <w:rsid w:val="006F43FD"/>
    <w:rsid w:val="00710C66"/>
    <w:rsid w:val="0071368B"/>
    <w:rsid w:val="00715ADF"/>
    <w:rsid w:val="00716CF5"/>
    <w:rsid w:val="007172C5"/>
    <w:rsid w:val="00720076"/>
    <w:rsid w:val="007228D0"/>
    <w:rsid w:val="007232EF"/>
    <w:rsid w:val="007260F4"/>
    <w:rsid w:val="007279CF"/>
    <w:rsid w:val="007315A4"/>
    <w:rsid w:val="00731AAD"/>
    <w:rsid w:val="00733F0A"/>
    <w:rsid w:val="00737785"/>
    <w:rsid w:val="0074253F"/>
    <w:rsid w:val="00742540"/>
    <w:rsid w:val="00744CA7"/>
    <w:rsid w:val="00744D03"/>
    <w:rsid w:val="0074536D"/>
    <w:rsid w:val="0074729E"/>
    <w:rsid w:val="007633E0"/>
    <w:rsid w:val="00767101"/>
    <w:rsid w:val="007679DA"/>
    <w:rsid w:val="00771CBF"/>
    <w:rsid w:val="007745B7"/>
    <w:rsid w:val="00780F55"/>
    <w:rsid w:val="00781A8F"/>
    <w:rsid w:val="0078355E"/>
    <w:rsid w:val="007838CF"/>
    <w:rsid w:val="00787275"/>
    <w:rsid w:val="00796BB2"/>
    <w:rsid w:val="00796DDF"/>
    <w:rsid w:val="007A088F"/>
    <w:rsid w:val="007A4E06"/>
    <w:rsid w:val="007B0FBB"/>
    <w:rsid w:val="007B36A9"/>
    <w:rsid w:val="007C2F71"/>
    <w:rsid w:val="007C37E0"/>
    <w:rsid w:val="007C5D8A"/>
    <w:rsid w:val="007C7942"/>
    <w:rsid w:val="007D6DB5"/>
    <w:rsid w:val="007E21D5"/>
    <w:rsid w:val="007E39CC"/>
    <w:rsid w:val="007E3ED8"/>
    <w:rsid w:val="007E7FD9"/>
    <w:rsid w:val="00802175"/>
    <w:rsid w:val="008040CC"/>
    <w:rsid w:val="008107F1"/>
    <w:rsid w:val="00813EF7"/>
    <w:rsid w:val="00816972"/>
    <w:rsid w:val="00831F75"/>
    <w:rsid w:val="00833C4D"/>
    <w:rsid w:val="00834667"/>
    <w:rsid w:val="0084005A"/>
    <w:rsid w:val="00842FFD"/>
    <w:rsid w:val="00846AFB"/>
    <w:rsid w:val="0085621B"/>
    <w:rsid w:val="008562CD"/>
    <w:rsid w:val="00872843"/>
    <w:rsid w:val="00872848"/>
    <w:rsid w:val="008835C7"/>
    <w:rsid w:val="00883B43"/>
    <w:rsid w:val="0088691C"/>
    <w:rsid w:val="008874DD"/>
    <w:rsid w:val="00887A38"/>
    <w:rsid w:val="00890C80"/>
    <w:rsid w:val="00893364"/>
    <w:rsid w:val="00894E49"/>
    <w:rsid w:val="00895965"/>
    <w:rsid w:val="008A1DAE"/>
    <w:rsid w:val="008A367C"/>
    <w:rsid w:val="008A73E0"/>
    <w:rsid w:val="008B2DC7"/>
    <w:rsid w:val="008B65A9"/>
    <w:rsid w:val="008C2445"/>
    <w:rsid w:val="008C4053"/>
    <w:rsid w:val="008C520A"/>
    <w:rsid w:val="008D1EF4"/>
    <w:rsid w:val="008D66A3"/>
    <w:rsid w:val="008D7E74"/>
    <w:rsid w:val="008E2B23"/>
    <w:rsid w:val="008E5222"/>
    <w:rsid w:val="008F5FAE"/>
    <w:rsid w:val="00901609"/>
    <w:rsid w:val="00901F62"/>
    <w:rsid w:val="009055D0"/>
    <w:rsid w:val="00912538"/>
    <w:rsid w:val="009134DE"/>
    <w:rsid w:val="00915E74"/>
    <w:rsid w:val="00917509"/>
    <w:rsid w:val="0092312A"/>
    <w:rsid w:val="00923172"/>
    <w:rsid w:val="00925F82"/>
    <w:rsid w:val="00930E92"/>
    <w:rsid w:val="00932CEE"/>
    <w:rsid w:val="0093522A"/>
    <w:rsid w:val="00936AF7"/>
    <w:rsid w:val="00937C1B"/>
    <w:rsid w:val="00941FC8"/>
    <w:rsid w:val="009432F6"/>
    <w:rsid w:val="009442C1"/>
    <w:rsid w:val="009459E1"/>
    <w:rsid w:val="00945CC2"/>
    <w:rsid w:val="00951C5A"/>
    <w:rsid w:val="009530C0"/>
    <w:rsid w:val="0095413B"/>
    <w:rsid w:val="00956733"/>
    <w:rsid w:val="00965DDF"/>
    <w:rsid w:val="009666D6"/>
    <w:rsid w:val="00966B4B"/>
    <w:rsid w:val="00967E90"/>
    <w:rsid w:val="00974490"/>
    <w:rsid w:val="00974CF2"/>
    <w:rsid w:val="00975776"/>
    <w:rsid w:val="00976CE6"/>
    <w:rsid w:val="00985572"/>
    <w:rsid w:val="00986E6E"/>
    <w:rsid w:val="00990DAC"/>
    <w:rsid w:val="00993058"/>
    <w:rsid w:val="00994C47"/>
    <w:rsid w:val="00996629"/>
    <w:rsid w:val="00997CB0"/>
    <w:rsid w:val="00997FD9"/>
    <w:rsid w:val="009A5940"/>
    <w:rsid w:val="009A61EC"/>
    <w:rsid w:val="009B0173"/>
    <w:rsid w:val="009B3C16"/>
    <w:rsid w:val="009B6773"/>
    <w:rsid w:val="009C03E9"/>
    <w:rsid w:val="009C36CF"/>
    <w:rsid w:val="009C3CF2"/>
    <w:rsid w:val="009C5EDD"/>
    <w:rsid w:val="009C6FC0"/>
    <w:rsid w:val="009C74FF"/>
    <w:rsid w:val="009C7534"/>
    <w:rsid w:val="009C7C4B"/>
    <w:rsid w:val="009D1EBC"/>
    <w:rsid w:val="009D56D3"/>
    <w:rsid w:val="009D79C4"/>
    <w:rsid w:val="009E0946"/>
    <w:rsid w:val="009E0BB5"/>
    <w:rsid w:val="009E11BF"/>
    <w:rsid w:val="009E1609"/>
    <w:rsid w:val="009E4CD3"/>
    <w:rsid w:val="009F267E"/>
    <w:rsid w:val="009F335B"/>
    <w:rsid w:val="00A04144"/>
    <w:rsid w:val="00A051E3"/>
    <w:rsid w:val="00A06B4F"/>
    <w:rsid w:val="00A07952"/>
    <w:rsid w:val="00A07AB9"/>
    <w:rsid w:val="00A10F8B"/>
    <w:rsid w:val="00A121AD"/>
    <w:rsid w:val="00A159CD"/>
    <w:rsid w:val="00A16690"/>
    <w:rsid w:val="00A202E8"/>
    <w:rsid w:val="00A20640"/>
    <w:rsid w:val="00A25841"/>
    <w:rsid w:val="00A40B6F"/>
    <w:rsid w:val="00A4106E"/>
    <w:rsid w:val="00A43A43"/>
    <w:rsid w:val="00A441AB"/>
    <w:rsid w:val="00A50106"/>
    <w:rsid w:val="00A53D3B"/>
    <w:rsid w:val="00A53DF2"/>
    <w:rsid w:val="00A56869"/>
    <w:rsid w:val="00A56D61"/>
    <w:rsid w:val="00A60537"/>
    <w:rsid w:val="00A64D14"/>
    <w:rsid w:val="00A70DEB"/>
    <w:rsid w:val="00A760E8"/>
    <w:rsid w:val="00A81210"/>
    <w:rsid w:val="00A815E2"/>
    <w:rsid w:val="00A838FB"/>
    <w:rsid w:val="00A90818"/>
    <w:rsid w:val="00A90E2B"/>
    <w:rsid w:val="00A91C63"/>
    <w:rsid w:val="00A93860"/>
    <w:rsid w:val="00AA46F6"/>
    <w:rsid w:val="00AA5AC5"/>
    <w:rsid w:val="00AA6677"/>
    <w:rsid w:val="00AA71D8"/>
    <w:rsid w:val="00AB060F"/>
    <w:rsid w:val="00AB0D65"/>
    <w:rsid w:val="00AB6984"/>
    <w:rsid w:val="00AC2FA3"/>
    <w:rsid w:val="00AC7551"/>
    <w:rsid w:val="00AD250B"/>
    <w:rsid w:val="00AD47D7"/>
    <w:rsid w:val="00AD50D4"/>
    <w:rsid w:val="00AE285D"/>
    <w:rsid w:val="00AE400A"/>
    <w:rsid w:val="00AE4177"/>
    <w:rsid w:val="00AE4EA8"/>
    <w:rsid w:val="00AE5B3E"/>
    <w:rsid w:val="00AE6E09"/>
    <w:rsid w:val="00AF0CD8"/>
    <w:rsid w:val="00AF188F"/>
    <w:rsid w:val="00AF493F"/>
    <w:rsid w:val="00AF4CB1"/>
    <w:rsid w:val="00AF51A3"/>
    <w:rsid w:val="00AF5D73"/>
    <w:rsid w:val="00AF5E4E"/>
    <w:rsid w:val="00B03412"/>
    <w:rsid w:val="00B03692"/>
    <w:rsid w:val="00B05606"/>
    <w:rsid w:val="00B07142"/>
    <w:rsid w:val="00B10944"/>
    <w:rsid w:val="00B15321"/>
    <w:rsid w:val="00B17566"/>
    <w:rsid w:val="00B347E8"/>
    <w:rsid w:val="00B355B8"/>
    <w:rsid w:val="00B3671D"/>
    <w:rsid w:val="00B41FF0"/>
    <w:rsid w:val="00B42B89"/>
    <w:rsid w:val="00B467A1"/>
    <w:rsid w:val="00B562A6"/>
    <w:rsid w:val="00B57ADA"/>
    <w:rsid w:val="00B6146B"/>
    <w:rsid w:val="00B64CAB"/>
    <w:rsid w:val="00B66737"/>
    <w:rsid w:val="00B701FB"/>
    <w:rsid w:val="00B7300F"/>
    <w:rsid w:val="00B74CE9"/>
    <w:rsid w:val="00B77592"/>
    <w:rsid w:val="00B81110"/>
    <w:rsid w:val="00B81D66"/>
    <w:rsid w:val="00B8273A"/>
    <w:rsid w:val="00B850F1"/>
    <w:rsid w:val="00B85D9F"/>
    <w:rsid w:val="00BA5D61"/>
    <w:rsid w:val="00BA62FB"/>
    <w:rsid w:val="00BA7CAF"/>
    <w:rsid w:val="00BB060F"/>
    <w:rsid w:val="00BB429C"/>
    <w:rsid w:val="00BC0B32"/>
    <w:rsid w:val="00BC511E"/>
    <w:rsid w:val="00BD422B"/>
    <w:rsid w:val="00BD6E5C"/>
    <w:rsid w:val="00BD6FDA"/>
    <w:rsid w:val="00BE0836"/>
    <w:rsid w:val="00BE51A3"/>
    <w:rsid w:val="00BE7C51"/>
    <w:rsid w:val="00BF1A85"/>
    <w:rsid w:val="00BF738E"/>
    <w:rsid w:val="00BF79C0"/>
    <w:rsid w:val="00C01FA7"/>
    <w:rsid w:val="00C0324F"/>
    <w:rsid w:val="00C03E7F"/>
    <w:rsid w:val="00C06675"/>
    <w:rsid w:val="00C12FF4"/>
    <w:rsid w:val="00C13A86"/>
    <w:rsid w:val="00C15450"/>
    <w:rsid w:val="00C20BA2"/>
    <w:rsid w:val="00C21538"/>
    <w:rsid w:val="00C27FB9"/>
    <w:rsid w:val="00C30CD7"/>
    <w:rsid w:val="00C32EB0"/>
    <w:rsid w:val="00C347BE"/>
    <w:rsid w:val="00C37229"/>
    <w:rsid w:val="00C5521F"/>
    <w:rsid w:val="00C55BB9"/>
    <w:rsid w:val="00C57915"/>
    <w:rsid w:val="00C678D8"/>
    <w:rsid w:val="00C72571"/>
    <w:rsid w:val="00C76A2D"/>
    <w:rsid w:val="00C8318D"/>
    <w:rsid w:val="00C87E3C"/>
    <w:rsid w:val="00C9019A"/>
    <w:rsid w:val="00C95FAF"/>
    <w:rsid w:val="00CA0FB2"/>
    <w:rsid w:val="00CA3106"/>
    <w:rsid w:val="00CB302D"/>
    <w:rsid w:val="00CB6D3C"/>
    <w:rsid w:val="00CB7A49"/>
    <w:rsid w:val="00CC1815"/>
    <w:rsid w:val="00CC4564"/>
    <w:rsid w:val="00CC7755"/>
    <w:rsid w:val="00CD4C45"/>
    <w:rsid w:val="00CE0DFC"/>
    <w:rsid w:val="00CE1940"/>
    <w:rsid w:val="00CE3AE6"/>
    <w:rsid w:val="00CE4623"/>
    <w:rsid w:val="00CF1BCC"/>
    <w:rsid w:val="00CF41C8"/>
    <w:rsid w:val="00D02262"/>
    <w:rsid w:val="00D03369"/>
    <w:rsid w:val="00D038E4"/>
    <w:rsid w:val="00D078D6"/>
    <w:rsid w:val="00D10CAA"/>
    <w:rsid w:val="00D16EB8"/>
    <w:rsid w:val="00D233E9"/>
    <w:rsid w:val="00D25766"/>
    <w:rsid w:val="00D30F4B"/>
    <w:rsid w:val="00D33804"/>
    <w:rsid w:val="00D345C3"/>
    <w:rsid w:val="00D37EAA"/>
    <w:rsid w:val="00D4045C"/>
    <w:rsid w:val="00D40A2A"/>
    <w:rsid w:val="00D418DC"/>
    <w:rsid w:val="00D44EF1"/>
    <w:rsid w:val="00D469EE"/>
    <w:rsid w:val="00D472A1"/>
    <w:rsid w:val="00D474BC"/>
    <w:rsid w:val="00D526F5"/>
    <w:rsid w:val="00D528CD"/>
    <w:rsid w:val="00D53730"/>
    <w:rsid w:val="00D602BB"/>
    <w:rsid w:val="00D62AFF"/>
    <w:rsid w:val="00D67FD6"/>
    <w:rsid w:val="00D70DEB"/>
    <w:rsid w:val="00D72D36"/>
    <w:rsid w:val="00D75858"/>
    <w:rsid w:val="00D76B69"/>
    <w:rsid w:val="00D76E62"/>
    <w:rsid w:val="00D77D91"/>
    <w:rsid w:val="00D9780F"/>
    <w:rsid w:val="00DA02C9"/>
    <w:rsid w:val="00DA34B0"/>
    <w:rsid w:val="00DA3B1A"/>
    <w:rsid w:val="00DA76E6"/>
    <w:rsid w:val="00DA7ADB"/>
    <w:rsid w:val="00DB451B"/>
    <w:rsid w:val="00DC696B"/>
    <w:rsid w:val="00DD3D97"/>
    <w:rsid w:val="00DD5744"/>
    <w:rsid w:val="00DD5A64"/>
    <w:rsid w:val="00DE7F68"/>
    <w:rsid w:val="00DF133B"/>
    <w:rsid w:val="00DF13D6"/>
    <w:rsid w:val="00DF2AD4"/>
    <w:rsid w:val="00DF355E"/>
    <w:rsid w:val="00DF5289"/>
    <w:rsid w:val="00E05D85"/>
    <w:rsid w:val="00E103FB"/>
    <w:rsid w:val="00E11518"/>
    <w:rsid w:val="00E1375D"/>
    <w:rsid w:val="00E26980"/>
    <w:rsid w:val="00E31AEB"/>
    <w:rsid w:val="00E348CF"/>
    <w:rsid w:val="00E400ED"/>
    <w:rsid w:val="00E408A1"/>
    <w:rsid w:val="00E515D7"/>
    <w:rsid w:val="00E5316B"/>
    <w:rsid w:val="00E53CDA"/>
    <w:rsid w:val="00E54662"/>
    <w:rsid w:val="00E5533D"/>
    <w:rsid w:val="00E57FF8"/>
    <w:rsid w:val="00E61ADB"/>
    <w:rsid w:val="00E63FCB"/>
    <w:rsid w:val="00E759EC"/>
    <w:rsid w:val="00E81A78"/>
    <w:rsid w:val="00EA0044"/>
    <w:rsid w:val="00EA0E0F"/>
    <w:rsid w:val="00EA3897"/>
    <w:rsid w:val="00EB0F04"/>
    <w:rsid w:val="00EC2146"/>
    <w:rsid w:val="00EC6AA5"/>
    <w:rsid w:val="00ED22C0"/>
    <w:rsid w:val="00ED3021"/>
    <w:rsid w:val="00ED369C"/>
    <w:rsid w:val="00EE0028"/>
    <w:rsid w:val="00EE243E"/>
    <w:rsid w:val="00EF287C"/>
    <w:rsid w:val="00EF2F0E"/>
    <w:rsid w:val="00EF6072"/>
    <w:rsid w:val="00EF63FB"/>
    <w:rsid w:val="00EF7CBE"/>
    <w:rsid w:val="00F07520"/>
    <w:rsid w:val="00F07B9C"/>
    <w:rsid w:val="00F11A5E"/>
    <w:rsid w:val="00F120EA"/>
    <w:rsid w:val="00F1262B"/>
    <w:rsid w:val="00F12E6E"/>
    <w:rsid w:val="00F13470"/>
    <w:rsid w:val="00F13495"/>
    <w:rsid w:val="00F16E9E"/>
    <w:rsid w:val="00F175C7"/>
    <w:rsid w:val="00F236CE"/>
    <w:rsid w:val="00F32C09"/>
    <w:rsid w:val="00F52916"/>
    <w:rsid w:val="00F54608"/>
    <w:rsid w:val="00F67F0E"/>
    <w:rsid w:val="00F721F8"/>
    <w:rsid w:val="00F75F3B"/>
    <w:rsid w:val="00F76579"/>
    <w:rsid w:val="00F83D41"/>
    <w:rsid w:val="00F9244A"/>
    <w:rsid w:val="00F95CBF"/>
    <w:rsid w:val="00FA0AFC"/>
    <w:rsid w:val="00FA2287"/>
    <w:rsid w:val="00FA5185"/>
    <w:rsid w:val="00FA65C0"/>
    <w:rsid w:val="00FB12A3"/>
    <w:rsid w:val="00FB73C6"/>
    <w:rsid w:val="00FC328A"/>
    <w:rsid w:val="00FC5A86"/>
    <w:rsid w:val="00FD1BC7"/>
    <w:rsid w:val="00FD374F"/>
    <w:rsid w:val="00FD6BF0"/>
    <w:rsid w:val="00FE1AF6"/>
    <w:rsid w:val="00FF226B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DC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1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71816"/>
    <w:pPr>
      <w:keepNext/>
      <w:numPr>
        <w:numId w:val="1"/>
      </w:numPr>
      <w:spacing w:before="360" w:after="120"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qFormat/>
    <w:rsid w:val="00371816"/>
    <w:pPr>
      <w:keepNext/>
      <w:numPr>
        <w:ilvl w:val="1"/>
        <w:numId w:val="1"/>
      </w:numPr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qFormat/>
    <w:rsid w:val="00371816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37181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371816"/>
    <w:pPr>
      <w:keepNext/>
      <w:numPr>
        <w:ilvl w:val="4"/>
        <w:numId w:val="1"/>
      </w:numPr>
      <w:jc w:val="right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371816"/>
    <w:pPr>
      <w:keepNext/>
      <w:numPr>
        <w:ilvl w:val="5"/>
        <w:numId w:val="1"/>
      </w:numPr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3F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4A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3F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рганизация"/>
    <w:basedOn w:val="a0"/>
    <w:uiPriority w:val="99"/>
    <w:rsid w:val="00371816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customStyle="1" w:styleId="a0">
    <w:name w:val="Обычный.Нормальный"/>
    <w:rsid w:val="00371816"/>
    <w:rPr>
      <w:lang w:val="ru-RU" w:eastAsia="ru-RU"/>
    </w:rPr>
  </w:style>
  <w:style w:type="paragraph" w:customStyle="1" w:styleId="1">
    <w:name w:val="заголовок 1"/>
    <w:basedOn w:val="a0"/>
    <w:next w:val="BodyText"/>
    <w:uiPriority w:val="99"/>
    <w:rsid w:val="0037181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a0"/>
    <w:link w:val="BodyTextChar"/>
    <w:uiPriority w:val="99"/>
    <w:rsid w:val="00371816"/>
    <w:pPr>
      <w:spacing w:after="160"/>
    </w:pPr>
  </w:style>
  <w:style w:type="paragraph" w:customStyle="1" w:styleId="a1">
    <w:name w:val="Подзаголовок обложки"/>
    <w:basedOn w:val="a0"/>
    <w:next w:val="BodyText"/>
    <w:rsid w:val="00371816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a2">
    <w:name w:val="Основной текст с отступо"/>
    <w:basedOn w:val="a0"/>
    <w:uiPriority w:val="99"/>
    <w:rsid w:val="00371816"/>
    <w:pPr>
      <w:spacing w:after="120"/>
      <w:ind w:left="360"/>
    </w:pPr>
    <w:rPr>
      <w:sz w:val="24"/>
    </w:rPr>
  </w:style>
  <w:style w:type="paragraph" w:styleId="NormalWeb">
    <w:name w:val="Normal (Web)"/>
    <w:basedOn w:val="Normal"/>
    <w:rsid w:val="00371816"/>
    <w:pPr>
      <w:spacing w:before="100" w:after="100"/>
    </w:pPr>
    <w:rPr>
      <w:szCs w:val="20"/>
    </w:rPr>
  </w:style>
  <w:style w:type="paragraph" w:customStyle="1" w:styleId="3">
    <w:name w:val="заголовок 3"/>
    <w:basedOn w:val="a0"/>
    <w:next w:val="BodyText"/>
    <w:rsid w:val="00371816"/>
    <w:pPr>
      <w:keepNext/>
      <w:spacing w:before="120" w:after="80"/>
      <w:ind w:left="510"/>
    </w:pPr>
    <w:rPr>
      <w:rFonts w:ascii="Arial" w:hAnsi="Arial"/>
      <w:b/>
      <w:caps/>
      <w:kern w:val="28"/>
      <w:sz w:val="24"/>
    </w:rPr>
  </w:style>
  <w:style w:type="paragraph" w:customStyle="1" w:styleId="2">
    <w:name w:val="заголовок 2"/>
    <w:basedOn w:val="a0"/>
    <w:next w:val="BodyText"/>
    <w:rsid w:val="00371816"/>
    <w:pPr>
      <w:keepNext/>
      <w:pageBreakBefore/>
      <w:spacing w:before="160" w:after="120"/>
      <w:ind w:left="454" w:hanging="454"/>
    </w:pPr>
    <w:rPr>
      <w:rFonts w:ascii="Arial" w:hAnsi="Arial"/>
      <w:b/>
      <w:caps/>
      <w:kern w:val="28"/>
      <w:sz w:val="28"/>
    </w:rPr>
  </w:style>
  <w:style w:type="paragraph" w:styleId="List">
    <w:name w:val="List"/>
    <w:basedOn w:val="a0"/>
    <w:rsid w:val="00371816"/>
    <w:pPr>
      <w:spacing w:before="60" w:line="240" w:lineRule="atLeast"/>
      <w:ind w:left="283" w:hanging="283"/>
      <w:jc w:val="both"/>
    </w:pPr>
    <w:rPr>
      <w:sz w:val="22"/>
      <w:lang w:val="en-GB"/>
    </w:rPr>
  </w:style>
  <w:style w:type="character" w:styleId="Hyperlink">
    <w:name w:val="Hyperlink"/>
    <w:basedOn w:val="DefaultParagraphFont"/>
    <w:rsid w:val="00371816"/>
    <w:rPr>
      <w:color w:val="0000FF"/>
      <w:u w:val="single"/>
    </w:rPr>
  </w:style>
  <w:style w:type="paragraph" w:styleId="ListNumber3">
    <w:name w:val="List Number 3"/>
    <w:basedOn w:val="ListNumber"/>
    <w:rsid w:val="00371816"/>
    <w:pPr>
      <w:spacing w:after="160"/>
      <w:ind w:left="1440" w:hanging="360"/>
    </w:pPr>
  </w:style>
  <w:style w:type="paragraph" w:styleId="ListNumber">
    <w:name w:val="List Number"/>
    <w:basedOn w:val="a0"/>
    <w:rsid w:val="00371816"/>
    <w:pPr>
      <w:ind w:left="283" w:hanging="283"/>
    </w:pPr>
  </w:style>
  <w:style w:type="paragraph" w:customStyle="1" w:styleId="22">
    <w:name w:val="Маркированный список 2.Список бюл. 2"/>
    <w:basedOn w:val="ListBullet"/>
    <w:rsid w:val="00371816"/>
    <w:pPr>
      <w:ind w:left="1080"/>
    </w:pPr>
  </w:style>
  <w:style w:type="paragraph" w:styleId="ListBullet">
    <w:name w:val="List Bullet"/>
    <w:basedOn w:val="List"/>
    <w:autoRedefine/>
    <w:rsid w:val="00371816"/>
    <w:pPr>
      <w:spacing w:before="0" w:after="160" w:line="240" w:lineRule="auto"/>
      <w:ind w:left="720" w:hanging="360"/>
      <w:jc w:val="left"/>
    </w:pPr>
    <w:rPr>
      <w:sz w:val="20"/>
      <w:lang w:val="ru-RU"/>
    </w:rPr>
  </w:style>
  <w:style w:type="paragraph" w:styleId="Header">
    <w:name w:val="header"/>
    <w:basedOn w:val="Normal"/>
    <w:rsid w:val="003718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3">
    <w:name w:val="номер страницы"/>
    <w:basedOn w:val="DefaultParagraphFont"/>
    <w:rsid w:val="00371816"/>
    <w:rPr>
      <w:b/>
    </w:rPr>
  </w:style>
  <w:style w:type="paragraph" w:styleId="Footer">
    <w:name w:val="footer"/>
    <w:basedOn w:val="Normal"/>
    <w:link w:val="FooterChar"/>
    <w:uiPriority w:val="99"/>
    <w:rsid w:val="0037181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4">
    <w:name w:val="Заголовок обложки"/>
    <w:basedOn w:val="Normal"/>
    <w:next w:val="a1"/>
    <w:rsid w:val="00371816"/>
    <w:pPr>
      <w:keepNext/>
      <w:keepLines/>
      <w:spacing w:before="720" w:after="160"/>
      <w:jc w:val="center"/>
    </w:pPr>
    <w:rPr>
      <w:rFonts w:ascii="Arial" w:hAnsi="Arial"/>
      <w:b/>
      <w:kern w:val="28"/>
      <w:sz w:val="48"/>
    </w:rPr>
  </w:style>
  <w:style w:type="character" w:styleId="CommentReference">
    <w:name w:val="annotation reference"/>
    <w:basedOn w:val="DefaultParagraphFont"/>
    <w:semiHidden/>
    <w:rsid w:val="00371816"/>
    <w:rPr>
      <w:sz w:val="16"/>
      <w:szCs w:val="16"/>
    </w:rPr>
  </w:style>
  <w:style w:type="character" w:styleId="FollowedHyperlink">
    <w:name w:val="FollowedHyperlink"/>
    <w:basedOn w:val="DefaultParagraphFont"/>
    <w:rsid w:val="00371816"/>
    <w:rPr>
      <w:color w:val="800080"/>
      <w:u w:val="single"/>
    </w:rPr>
  </w:style>
  <w:style w:type="paragraph" w:customStyle="1" w:styleId="5">
    <w:name w:val="заголовок 5"/>
    <w:basedOn w:val="a0"/>
    <w:next w:val="BodyText"/>
    <w:rsid w:val="00371816"/>
    <w:pPr>
      <w:keepNext/>
      <w:spacing w:before="120" w:after="80"/>
    </w:pPr>
    <w:rPr>
      <w:rFonts w:ascii="Arial" w:hAnsi="Arial"/>
      <w:b/>
      <w:kern w:val="28"/>
      <w:sz w:val="22"/>
    </w:rPr>
  </w:style>
  <w:style w:type="paragraph" w:styleId="BodyText2">
    <w:name w:val="Body Text 2"/>
    <w:basedOn w:val="Normal"/>
    <w:rsid w:val="00371816"/>
    <w:pPr>
      <w:jc w:val="both"/>
    </w:pPr>
  </w:style>
  <w:style w:type="paragraph" w:styleId="TOC1">
    <w:name w:val="toc 1"/>
    <w:basedOn w:val="Normal"/>
    <w:next w:val="Normal"/>
    <w:autoRedefine/>
    <w:semiHidden/>
    <w:rsid w:val="00371816"/>
    <w:pPr>
      <w:jc w:val="center"/>
    </w:pPr>
    <w:rPr>
      <w:rFonts w:ascii="Arial" w:hAnsi="Arial" w:cs="Arial"/>
      <w:b/>
      <w:bCs/>
      <w:sz w:val="32"/>
    </w:rPr>
  </w:style>
  <w:style w:type="paragraph" w:styleId="TOC2">
    <w:name w:val="toc 2"/>
    <w:basedOn w:val="Normal"/>
    <w:next w:val="Normal"/>
    <w:autoRedefine/>
    <w:semiHidden/>
    <w:rsid w:val="00371816"/>
    <w:pPr>
      <w:ind w:left="240"/>
    </w:pPr>
  </w:style>
  <w:style w:type="paragraph" w:styleId="TOC3">
    <w:name w:val="toc 3"/>
    <w:basedOn w:val="Normal"/>
    <w:next w:val="Normal"/>
    <w:autoRedefine/>
    <w:semiHidden/>
    <w:rsid w:val="00371816"/>
    <w:pPr>
      <w:ind w:left="480"/>
    </w:pPr>
  </w:style>
  <w:style w:type="paragraph" w:styleId="TOC4">
    <w:name w:val="toc 4"/>
    <w:basedOn w:val="Normal"/>
    <w:next w:val="Normal"/>
    <w:autoRedefine/>
    <w:semiHidden/>
    <w:rsid w:val="00371816"/>
    <w:pPr>
      <w:ind w:left="720"/>
    </w:pPr>
  </w:style>
  <w:style w:type="paragraph" w:styleId="TOC5">
    <w:name w:val="toc 5"/>
    <w:basedOn w:val="Normal"/>
    <w:next w:val="Normal"/>
    <w:autoRedefine/>
    <w:semiHidden/>
    <w:rsid w:val="00371816"/>
    <w:pPr>
      <w:ind w:left="960"/>
    </w:pPr>
  </w:style>
  <w:style w:type="paragraph" w:styleId="TOC6">
    <w:name w:val="toc 6"/>
    <w:basedOn w:val="Normal"/>
    <w:next w:val="Normal"/>
    <w:autoRedefine/>
    <w:semiHidden/>
    <w:rsid w:val="00371816"/>
    <w:pPr>
      <w:ind w:left="1200"/>
    </w:pPr>
  </w:style>
  <w:style w:type="paragraph" w:styleId="TOC7">
    <w:name w:val="toc 7"/>
    <w:basedOn w:val="Normal"/>
    <w:next w:val="Normal"/>
    <w:autoRedefine/>
    <w:semiHidden/>
    <w:rsid w:val="00371816"/>
    <w:pPr>
      <w:ind w:left="1440"/>
    </w:pPr>
  </w:style>
  <w:style w:type="paragraph" w:styleId="TOC8">
    <w:name w:val="toc 8"/>
    <w:basedOn w:val="Normal"/>
    <w:next w:val="Normal"/>
    <w:autoRedefine/>
    <w:semiHidden/>
    <w:rsid w:val="00371816"/>
    <w:pPr>
      <w:ind w:left="1680"/>
    </w:pPr>
  </w:style>
  <w:style w:type="paragraph" w:styleId="TOC9">
    <w:name w:val="toc 9"/>
    <w:basedOn w:val="Normal"/>
    <w:next w:val="Normal"/>
    <w:autoRedefine/>
    <w:semiHidden/>
    <w:rsid w:val="00371816"/>
    <w:pPr>
      <w:ind w:left="1920"/>
    </w:pPr>
  </w:style>
  <w:style w:type="paragraph" w:styleId="BodyText3">
    <w:name w:val="Body Text 3"/>
    <w:basedOn w:val="Normal"/>
    <w:rsid w:val="00371816"/>
    <w:rPr>
      <w:b/>
      <w:bCs/>
      <w:sz w:val="28"/>
    </w:rPr>
  </w:style>
  <w:style w:type="paragraph" w:styleId="BalloonText">
    <w:name w:val="Balloon Text"/>
    <w:basedOn w:val="Normal"/>
    <w:semiHidden/>
    <w:rsid w:val="00E34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ext1">
    <w:name w:val="btext1"/>
    <w:basedOn w:val="DefaultParagraphFont"/>
    <w:rsid w:val="001E47B0"/>
    <w:rPr>
      <w:b/>
      <w:bCs/>
    </w:rPr>
  </w:style>
  <w:style w:type="paragraph" w:styleId="BodyTextIndent3">
    <w:name w:val="Body Text Indent 3"/>
    <w:basedOn w:val="Normal"/>
    <w:link w:val="BodyTextIndent3Char"/>
    <w:rsid w:val="009757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5776"/>
    <w:rPr>
      <w:sz w:val="16"/>
      <w:szCs w:val="16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164AAB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ListParagraph">
    <w:name w:val="List Paragraph"/>
    <w:basedOn w:val="Normal"/>
    <w:uiPriority w:val="34"/>
    <w:qFormat/>
    <w:rsid w:val="00710C6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730"/>
    <w:rPr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Stlus1">
    <w:name w:val="Stílus1"/>
    <w:basedOn w:val="Normal"/>
    <w:rsid w:val="00990DAC"/>
    <w:pPr>
      <w:jc w:val="both"/>
    </w:pPr>
    <w:rPr>
      <w:rFonts w:ascii="Arial" w:hAnsi="Arial"/>
      <w:szCs w:val="20"/>
      <w:lang w:val="hu-HU"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1BC"/>
    <w:rPr>
      <w:lang w:val="ru-RU" w:eastAsia="ru-RU"/>
    </w:rPr>
  </w:style>
  <w:style w:type="character" w:customStyle="1" w:styleId="hps">
    <w:name w:val="hps"/>
    <w:basedOn w:val="DefaultParagraphFont"/>
    <w:rsid w:val="00A70DEB"/>
  </w:style>
  <w:style w:type="character" w:customStyle="1" w:styleId="shorttext">
    <w:name w:val="short_text"/>
    <w:basedOn w:val="DefaultParagraphFont"/>
    <w:rsid w:val="00A70DEB"/>
  </w:style>
  <w:style w:type="character" w:customStyle="1" w:styleId="prodname">
    <w:name w:val="prodname"/>
    <w:basedOn w:val="DefaultParagraphFont"/>
    <w:rsid w:val="003D20E8"/>
  </w:style>
  <w:style w:type="character" w:customStyle="1" w:styleId="Heading7Char">
    <w:name w:val="Heading 7 Char"/>
    <w:basedOn w:val="DefaultParagraphFont"/>
    <w:link w:val="Heading7"/>
    <w:semiHidden/>
    <w:rsid w:val="001F3F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1F3F69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atn">
    <w:name w:val="atn"/>
    <w:basedOn w:val="DefaultParagraphFont"/>
    <w:rsid w:val="002327F1"/>
  </w:style>
  <w:style w:type="paragraph" w:customStyle="1" w:styleId="Default">
    <w:name w:val="Default"/>
    <w:rsid w:val="000313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D33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80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804"/>
    <w:rPr>
      <w:b/>
      <w:bCs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D2DF4"/>
    <w:rPr>
      <w:rFonts w:ascii="Calibri" w:eastAsiaTheme="minorHAnsi" w:hAnsi="Calibri"/>
      <w:sz w:val="22"/>
      <w:szCs w:val="22"/>
      <w:lang w:val="uk-U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2DF4"/>
    <w:rPr>
      <w:rFonts w:ascii="Calibri" w:eastAsiaTheme="minorHAns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74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5D33A2"/>
    <w:pPr>
      <w:ind w:left="720"/>
      <w:contextualSpacing/>
    </w:pPr>
    <w:rPr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1B5BD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procurement@otpban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5A5E-7BEF-4AF3-AE00-F301C77B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5554</Words>
  <Characters>3167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2018-11-09T15:20:00Z</dcterms:created>
  <dcterms:modified xsi:type="dcterms:W3CDTF">2018-11-09T15:20:00Z</dcterms:modified>
  <cp:contentStatus/>
</cp:coreProperties>
</file>